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21" w:rsidRPr="0075194E" w:rsidRDefault="005D2371" w:rsidP="00D31A8F">
      <w:pPr>
        <w:pStyle w:val="a3"/>
        <w:numPr>
          <w:ilvl w:val="0"/>
          <w:numId w:val="1"/>
        </w:numPr>
        <w:adjustRightInd w:val="0"/>
        <w:spacing w:after="180" w:line="320" w:lineRule="exact"/>
        <w:ind w:leftChars="0" w:left="284" w:hanging="284"/>
        <w:rPr>
          <w:rFonts w:ascii="Arial" w:hAnsi="Arial" w:cs="Arial"/>
        </w:rPr>
      </w:pPr>
      <w:r w:rsidRPr="0075194E">
        <w:rPr>
          <w:rFonts w:ascii="Arial" w:hAnsi="Arial" w:cs="Arial"/>
        </w:rPr>
        <w:t>根據基本粒子理論，除質子與中子外，另外一類的粒子</w:t>
      </w:r>
      <w:r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</w:rPr>
        <w:t>重子</w:t>
      </w:r>
      <w:r w:rsidRPr="0075194E">
        <w:rPr>
          <w:rFonts w:ascii="Arial" w:hAnsi="Arial" w:cs="Arial"/>
        </w:rPr>
        <w:t>(</w:t>
      </w:r>
      <w:r w:rsidRPr="0075194E">
        <w:rPr>
          <w:rFonts w:ascii="Arial" w:hAnsi="Arial" w:cs="Arial"/>
        </w:rPr>
        <w:t>其中含</w:t>
      </w:r>
      <w:r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2</w:t>
      </w:r>
      <w:r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、</w:t>
      </w:r>
      <w:r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、</w:t>
      </w:r>
      <w:r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0</w:t>
      </w:r>
      <w:r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、</w:t>
      </w:r>
      <w:r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－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t>也是由</w:t>
      </w:r>
      <w:r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</w:t>
      </w:r>
      <w:r w:rsidRPr="0075194E">
        <w:rPr>
          <w:rFonts w:ascii="Arial" w:hAnsi="Arial" w:cs="Arial"/>
        </w:rPr>
        <w:t>(</w:t>
      </w:r>
      <w:r w:rsidRPr="0075194E">
        <w:rPr>
          <w:rFonts w:ascii="Arial" w:hAnsi="Arial" w:cs="Arial"/>
        </w:rPr>
        <w:t>上夸克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t>與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</w:t>
      </w:r>
      <w:r w:rsidRPr="0075194E">
        <w:rPr>
          <w:rFonts w:ascii="Arial" w:hAnsi="Arial" w:cs="Arial"/>
        </w:rPr>
        <w:t>(</w:t>
      </w:r>
      <w:r w:rsidRPr="0075194E">
        <w:rPr>
          <w:rFonts w:ascii="Arial" w:hAnsi="Arial" w:cs="Arial"/>
        </w:rPr>
        <w:t>下夸克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t>組成。若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夸克帶電量為</w:t>
      </w:r>
      <w:r w:rsidR="00932521" w:rsidRPr="0075194E">
        <w:rPr>
          <w:rFonts w:ascii="Arial" w:hAnsi="Arial" w:cs="Arial"/>
          <w:position w:val="-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3pt;height:30.8pt" o:ole="">
            <v:imagedata r:id="rId7" o:title=""/>
          </v:shape>
          <o:OLEObject Type="Embed" ProgID="Equation.DSMT4" ShapeID="_x0000_i1025" DrawAspect="Content" ObjectID="_1609360513" r:id="rId8"/>
        </w:object>
      </w:r>
      <w:r w:rsidR="00932521" w:rsidRPr="0075194E">
        <w:rPr>
          <w:rFonts w:ascii="Arial" w:hAnsi="Arial" w:cs="Arial"/>
        </w:rPr>
        <w:t>、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夸克帶電量為</w:t>
      </w:r>
      <w:r w:rsidR="00932521" w:rsidRPr="0075194E">
        <w:rPr>
          <w:rFonts w:ascii="Arial" w:hAnsi="Arial" w:cs="Arial"/>
          <w:position w:val="-24"/>
        </w:rPr>
        <w:object w:dxaOrig="560" w:dyaOrig="620">
          <v:shape id="_x0000_i1026" type="#_x0000_t75" style="width:28.3pt;height:30.8pt" o:ole="">
            <v:imagedata r:id="rId9" o:title=""/>
          </v:shape>
          <o:OLEObject Type="Embed" ProgID="Equation.DSMT4" ShapeID="_x0000_i1026" DrawAspect="Content" ObjectID="_1609360514" r:id="rId10"/>
        </w:object>
      </w:r>
      <w:r w:rsidR="00932521" w:rsidRPr="0075194E">
        <w:rPr>
          <w:rFonts w:ascii="Arial" w:hAnsi="Arial" w:cs="Arial"/>
        </w:rPr>
        <w:t>，</w:t>
      </w:r>
      <w:r w:rsidR="00932521" w:rsidRPr="0075194E">
        <w:rPr>
          <w:rFonts w:ascii="Arial" w:hAnsi="Arial" w:cs="Arial"/>
        </w:rPr>
        <w:t>e</w:t>
      </w:r>
      <w:r w:rsidRPr="0075194E">
        <w:rPr>
          <w:rFonts w:ascii="Arial" w:hAnsi="Arial" w:cs="Arial"/>
        </w:rPr>
        <w:t>為基本電荷，則下列論斷可能正確的為何？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(A)</w:t>
      </w:r>
      <w:r w:rsidR="00932521"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夸克組成，</w:t>
      </w:r>
      <w:r w:rsidR="00932521"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0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2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</w:t>
      </w:r>
      <w:r w:rsidR="00932521" w:rsidRPr="0075194E">
        <w:rPr>
          <w:rFonts w:ascii="Arial" w:hAnsi="Arial" w:cs="Arial"/>
        </w:rPr>
        <w:t xml:space="preserve">  </w:t>
      </w:r>
      <w:r w:rsidR="00932521" w:rsidRPr="0075194E">
        <w:rPr>
          <w:rFonts w:ascii="Arial" w:hAnsi="Arial" w:cs="Arial"/>
        </w:rPr>
        <w:br/>
      </w:r>
      <w:r w:rsidR="00932521" w:rsidRPr="0075194E">
        <w:rPr>
          <w:rFonts w:ascii="Arial" w:hAnsi="Arial" w:cs="Arial"/>
          <w:color w:val="FF0000"/>
        </w:rPr>
        <w:t>(B)</w:t>
      </w:r>
      <w:r w:rsidRPr="0075194E">
        <w:rPr>
          <w:rFonts w:ascii="Cambria Math" w:hAnsi="Cambria Math" w:cs="Cambria Math"/>
          <w:color w:val="FF0000"/>
        </w:rPr>
        <w:t>△</w:t>
      </w:r>
      <w:r w:rsidR="00932521" w:rsidRPr="0075194E">
        <w:rPr>
          <w:rFonts w:ascii="Arial" w:hAnsi="Arial" w:cs="Arial"/>
          <w:color w:val="FF0000"/>
          <w:vertAlign w:val="superscript"/>
        </w:rPr>
        <w:t>＋</w:t>
      </w:r>
      <w:r w:rsidRPr="0075194E">
        <w:rPr>
          <w:rFonts w:ascii="Arial" w:hAnsi="Arial" w:cs="Arial"/>
          <w:color w:val="FF0000"/>
        </w:rPr>
        <w:t>重子由</w:t>
      </w:r>
      <w:r w:rsidRPr="0075194E">
        <w:rPr>
          <w:rFonts w:ascii="Arial" w:hAnsi="Arial" w:cs="Arial"/>
          <w:color w:val="FF0000"/>
        </w:rPr>
        <w:t>2</w:t>
      </w:r>
      <w:r w:rsidRPr="0075194E">
        <w:rPr>
          <w:rFonts w:ascii="Arial" w:hAnsi="Arial" w:cs="Arial"/>
          <w:color w:val="FF0000"/>
        </w:rPr>
        <w:t>個</w:t>
      </w:r>
      <w:r w:rsidR="00932521" w:rsidRPr="0075194E">
        <w:rPr>
          <w:rFonts w:ascii="Arial" w:hAnsi="Arial" w:cs="Arial"/>
          <w:color w:val="FF0000"/>
        </w:rPr>
        <w:t>u</w:t>
      </w:r>
      <w:r w:rsidRPr="0075194E">
        <w:rPr>
          <w:rFonts w:ascii="Arial" w:hAnsi="Arial" w:cs="Arial"/>
          <w:color w:val="FF0000"/>
        </w:rPr>
        <w:t>夸克與</w:t>
      </w:r>
      <w:r w:rsidRPr="0075194E">
        <w:rPr>
          <w:rFonts w:ascii="Arial" w:hAnsi="Arial" w:cs="Arial"/>
          <w:color w:val="FF0000"/>
        </w:rPr>
        <w:t>1</w:t>
      </w:r>
      <w:r w:rsidRPr="0075194E">
        <w:rPr>
          <w:rFonts w:ascii="Arial" w:hAnsi="Arial" w:cs="Arial"/>
          <w:color w:val="FF0000"/>
        </w:rPr>
        <w:t>個</w:t>
      </w:r>
      <w:r w:rsidRPr="0075194E">
        <w:rPr>
          <w:rFonts w:ascii="Arial" w:hAnsi="Arial" w:cs="Arial"/>
          <w:color w:val="FF0000"/>
        </w:rPr>
        <w:t>d</w:t>
      </w:r>
      <w:r w:rsidRPr="0075194E">
        <w:rPr>
          <w:rFonts w:ascii="Arial" w:hAnsi="Arial" w:cs="Arial"/>
          <w:color w:val="FF0000"/>
        </w:rPr>
        <w:t>夸克組成，</w:t>
      </w:r>
      <w:r w:rsidRPr="0075194E">
        <w:rPr>
          <w:rFonts w:ascii="Cambria Math" w:hAnsi="Cambria Math" w:cs="Cambria Math"/>
          <w:color w:val="FF0000"/>
        </w:rPr>
        <w:t>△</w:t>
      </w:r>
      <w:r w:rsidR="00932521" w:rsidRPr="0075194E">
        <w:rPr>
          <w:rFonts w:ascii="Arial" w:hAnsi="Arial" w:cs="Arial"/>
          <w:color w:val="FF0000"/>
          <w:vertAlign w:val="superscript"/>
        </w:rPr>
        <w:t>－</w:t>
      </w:r>
      <w:r w:rsidRPr="0075194E">
        <w:rPr>
          <w:rFonts w:ascii="Arial" w:hAnsi="Arial" w:cs="Arial"/>
          <w:color w:val="FF0000"/>
        </w:rPr>
        <w:t>重子由</w:t>
      </w:r>
      <w:r w:rsidRPr="0075194E">
        <w:rPr>
          <w:rFonts w:ascii="Arial" w:hAnsi="Arial" w:cs="Arial"/>
          <w:color w:val="FF0000"/>
        </w:rPr>
        <w:t>3</w:t>
      </w:r>
      <w:r w:rsidRPr="0075194E">
        <w:rPr>
          <w:rFonts w:ascii="Arial" w:hAnsi="Arial" w:cs="Arial"/>
          <w:color w:val="FF0000"/>
        </w:rPr>
        <w:t>個</w:t>
      </w:r>
      <w:r w:rsidRPr="0075194E">
        <w:rPr>
          <w:rFonts w:ascii="Arial" w:hAnsi="Arial" w:cs="Arial"/>
          <w:color w:val="FF0000"/>
        </w:rPr>
        <w:t>d</w:t>
      </w:r>
      <w:r w:rsidRPr="0075194E">
        <w:rPr>
          <w:rFonts w:ascii="Arial" w:hAnsi="Arial" w:cs="Arial"/>
          <w:color w:val="FF0000"/>
        </w:rPr>
        <w:t>夸克組成</w:t>
      </w:r>
      <w:r w:rsidRPr="0075194E">
        <w:rPr>
          <w:rFonts w:ascii="Arial" w:hAnsi="Arial" w:cs="Arial"/>
          <w:color w:val="FF0000"/>
        </w:rPr>
        <w:t xml:space="preserve"> </w:t>
      </w:r>
      <w:r w:rsidR="00932521" w:rsidRPr="0075194E">
        <w:rPr>
          <w:rFonts w:ascii="Arial" w:hAnsi="Arial" w:cs="Arial"/>
          <w:color w:val="FF0000"/>
        </w:rPr>
        <w:t xml:space="preserve"> </w:t>
      </w:r>
      <w:r w:rsidR="00932521" w:rsidRPr="0075194E">
        <w:rPr>
          <w:rFonts w:ascii="Arial" w:hAnsi="Arial" w:cs="Arial"/>
          <w:color w:val="FF0000"/>
        </w:rPr>
        <w:br/>
      </w:r>
      <w:r w:rsidRPr="0075194E">
        <w:rPr>
          <w:rFonts w:ascii="Arial" w:hAnsi="Arial" w:cs="Arial"/>
        </w:rPr>
        <w:t>(C)</w:t>
      </w:r>
      <w:r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2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夸克組成，</w:t>
      </w:r>
      <w:r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0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2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</w:t>
      </w:r>
      <w:r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(D)</w:t>
      </w:r>
      <w:r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2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夸克組成，</w:t>
      </w:r>
      <w:r w:rsidR="00932521" w:rsidRPr="0075194E">
        <w:rPr>
          <w:rFonts w:ascii="Cambria Math" w:hAnsi="Cambria Math" w:cs="Cambria Math"/>
        </w:rPr>
        <w:t>△</w:t>
      </w:r>
      <w:r w:rsidRPr="0075194E">
        <w:rPr>
          <w:rFonts w:ascii="Arial" w:hAnsi="Arial" w:cs="Arial"/>
          <w:vertAlign w:val="superscript"/>
        </w:rPr>
        <w:t>0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</w:t>
      </w:r>
      <w:r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(E)</w:t>
      </w:r>
      <w:r w:rsidR="00932521"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2</w:t>
      </w:r>
      <w:r w:rsidR="00932521" w:rsidRPr="0075194E">
        <w:rPr>
          <w:rFonts w:ascii="Arial" w:hAnsi="Arial" w:cs="Arial"/>
          <w:vertAlign w:val="superscript"/>
        </w:rPr>
        <w:t>＋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3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夸克組成，</w:t>
      </w:r>
      <w:r w:rsidRPr="0075194E">
        <w:rPr>
          <w:rFonts w:ascii="Cambria Math" w:hAnsi="Cambria Math" w:cs="Cambria Math"/>
        </w:rPr>
        <w:t>△</w:t>
      </w:r>
      <w:r w:rsidR="00932521" w:rsidRPr="0075194E">
        <w:rPr>
          <w:rFonts w:ascii="Arial" w:hAnsi="Arial" w:cs="Arial"/>
          <w:vertAlign w:val="superscript"/>
        </w:rPr>
        <w:t>－</w:t>
      </w:r>
      <w:r w:rsidRPr="0075194E">
        <w:rPr>
          <w:rFonts w:ascii="Arial" w:hAnsi="Arial" w:cs="Arial"/>
        </w:rPr>
        <w:t>重子由</w:t>
      </w:r>
      <w:r w:rsidRPr="0075194E">
        <w:rPr>
          <w:rFonts w:ascii="Arial" w:hAnsi="Arial" w:cs="Arial"/>
        </w:rPr>
        <w:t>2</w:t>
      </w:r>
      <w:r w:rsidRPr="0075194E">
        <w:rPr>
          <w:rFonts w:ascii="Arial" w:hAnsi="Arial" w:cs="Arial"/>
        </w:rPr>
        <w:t>個</w:t>
      </w:r>
      <w:r w:rsidR="00932521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夸克與</w:t>
      </w:r>
      <w:r w:rsidRPr="0075194E">
        <w:rPr>
          <w:rFonts w:ascii="Arial" w:hAnsi="Arial" w:cs="Arial"/>
        </w:rPr>
        <w:t>1</w:t>
      </w:r>
      <w:r w:rsidRPr="0075194E">
        <w:rPr>
          <w:rFonts w:ascii="Arial" w:hAnsi="Arial" w:cs="Arial"/>
        </w:rPr>
        <w:t>個</w:t>
      </w:r>
      <w:r w:rsidRPr="0075194E">
        <w:rPr>
          <w:rFonts w:ascii="Arial" w:hAnsi="Arial" w:cs="Arial"/>
        </w:rPr>
        <w:t>d</w:t>
      </w:r>
      <w:r w:rsidRPr="0075194E">
        <w:rPr>
          <w:rFonts w:ascii="Arial" w:hAnsi="Arial" w:cs="Arial"/>
        </w:rPr>
        <w:t>夸克組成</w:t>
      </w:r>
      <w:r w:rsidR="00932521" w:rsidRPr="0075194E">
        <w:rPr>
          <w:rFonts w:ascii="Arial" w:hAnsi="Arial" w:cs="Arial"/>
        </w:rPr>
        <w:t>。</w:t>
      </w:r>
    </w:p>
    <w:p w:rsidR="00932521" w:rsidRPr="0075194E" w:rsidRDefault="00AA32CD" w:rsidP="00D31A8F">
      <w:pPr>
        <w:pStyle w:val="a3"/>
        <w:numPr>
          <w:ilvl w:val="0"/>
          <w:numId w:val="1"/>
        </w:numPr>
        <w:adjustRightInd w:val="0"/>
        <w:spacing w:after="180" w:line="320" w:lineRule="exact"/>
        <w:ind w:leftChars="0" w:left="284" w:hanging="284"/>
        <w:rPr>
          <w:rFonts w:ascii="Arial" w:hAnsi="Arial" w:cs="Arial"/>
        </w:rPr>
      </w:pPr>
      <w:r w:rsidRPr="0075194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304165</wp:posOffset>
            </wp:positionV>
            <wp:extent cx="1363980" cy="886460"/>
            <wp:effectExtent l="0" t="0" r="7620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371" w:rsidRPr="0075194E">
        <w:rPr>
          <w:rFonts w:ascii="Arial" w:hAnsi="Arial" w:cs="Arial"/>
        </w:rPr>
        <w:t>在一線圈中放</w:t>
      </w:r>
      <w:r w:rsidR="00932521" w:rsidRPr="0075194E">
        <w:rPr>
          <w:rFonts w:ascii="Arial" w:hAnsi="Arial" w:cs="Arial"/>
        </w:rPr>
        <w:t>入</w:t>
      </w:r>
      <w:r w:rsidR="005D2371" w:rsidRPr="0075194E">
        <w:rPr>
          <w:rFonts w:ascii="Arial" w:hAnsi="Arial" w:cs="Arial"/>
        </w:rPr>
        <w:t>軟鐵棒，接通電流後，即可吸引繫在繩上自由垂下的小鐵球，使它偏轉</w:t>
      </w:r>
      <w:r w:rsidR="00932521" w:rsidRPr="0075194E">
        <w:rPr>
          <w:rFonts w:ascii="Arial" w:hAnsi="Arial" w:cs="Arial"/>
          <w:position w:val="-6"/>
        </w:rPr>
        <w:object w:dxaOrig="200" w:dyaOrig="279">
          <v:shape id="_x0000_i1027" type="#_x0000_t75" style="width:10pt;height:13.75pt" o:ole="">
            <v:imagedata r:id="rId12" o:title=""/>
          </v:shape>
          <o:OLEObject Type="Embed" ProgID="Equation.DSMT4" ShapeID="_x0000_i1027" DrawAspect="Content" ObjectID="_1609360515" r:id="rId13"/>
        </w:object>
      </w:r>
      <w:r w:rsidR="005D2371" w:rsidRPr="0075194E">
        <w:rPr>
          <w:rFonts w:ascii="Arial" w:hAnsi="Arial" w:cs="Arial"/>
        </w:rPr>
        <w:t>角，如</w:t>
      </w:r>
      <w:r w:rsidR="00932521" w:rsidRPr="0075194E">
        <w:rPr>
          <w:rFonts w:ascii="Arial" w:hAnsi="Arial" w:cs="Arial"/>
        </w:rPr>
        <w:t>右</w:t>
      </w:r>
      <w:r w:rsidR="005D2371" w:rsidRPr="0075194E">
        <w:rPr>
          <w:rFonts w:ascii="Arial" w:hAnsi="Arial" w:cs="Arial"/>
        </w:rPr>
        <w:t>圖。下列敘述何者正確？</w:t>
      </w:r>
      <w:r w:rsidR="00932521" w:rsidRPr="0075194E">
        <w:rPr>
          <w:rFonts w:ascii="Arial" w:hAnsi="Arial" w:cs="Arial"/>
        </w:rPr>
        <w:br/>
      </w:r>
      <w:r w:rsidR="005D2371" w:rsidRPr="0075194E">
        <w:rPr>
          <w:rFonts w:ascii="Arial" w:hAnsi="Arial" w:cs="Arial"/>
        </w:rPr>
        <w:t>(A)</w:t>
      </w:r>
      <w:r w:rsidR="005D2371" w:rsidRPr="0075194E">
        <w:rPr>
          <w:rFonts w:ascii="Arial" w:hAnsi="Arial" w:cs="Arial"/>
        </w:rPr>
        <w:t>軟鐵棒左方是</w:t>
      </w:r>
      <w:r w:rsidR="005D2371" w:rsidRPr="0075194E">
        <w:rPr>
          <w:rFonts w:ascii="Arial" w:hAnsi="Arial" w:cs="Arial"/>
        </w:rPr>
        <w:t>N</w:t>
      </w:r>
      <w:r w:rsidR="005D2371" w:rsidRPr="0075194E">
        <w:rPr>
          <w:rFonts w:ascii="Arial" w:hAnsi="Arial" w:cs="Arial"/>
        </w:rPr>
        <w:t>極，右方是</w:t>
      </w:r>
      <w:r w:rsidR="005D2371" w:rsidRPr="0075194E">
        <w:rPr>
          <w:rFonts w:ascii="Arial" w:hAnsi="Arial" w:cs="Arial"/>
        </w:rPr>
        <w:t>S</w:t>
      </w:r>
      <w:r w:rsidR="005D2371" w:rsidRPr="0075194E">
        <w:rPr>
          <w:rFonts w:ascii="Arial" w:hAnsi="Arial" w:cs="Arial"/>
        </w:rPr>
        <w:t>極</w:t>
      </w:r>
      <w:r w:rsidR="005D237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5D2371" w:rsidRPr="0075194E">
        <w:rPr>
          <w:rFonts w:ascii="Arial" w:hAnsi="Arial" w:cs="Arial"/>
        </w:rPr>
        <w:t>(B)</w:t>
      </w:r>
      <w:r w:rsidR="005D2371" w:rsidRPr="0075194E">
        <w:rPr>
          <w:rFonts w:ascii="Arial" w:hAnsi="Arial" w:cs="Arial"/>
        </w:rPr>
        <w:t>偏轉角度</w:t>
      </w:r>
      <w:r w:rsidR="00932521" w:rsidRPr="0075194E">
        <w:rPr>
          <w:rFonts w:ascii="Arial" w:hAnsi="Arial" w:cs="Arial"/>
          <w:position w:val="-6"/>
        </w:rPr>
        <w:object w:dxaOrig="200" w:dyaOrig="279">
          <v:shape id="_x0000_i1028" type="#_x0000_t75" style="width:10pt;height:13.75pt" o:ole="">
            <v:imagedata r:id="rId12" o:title=""/>
          </v:shape>
          <o:OLEObject Type="Embed" ProgID="Equation.DSMT4" ShapeID="_x0000_i1028" DrawAspect="Content" ObjectID="_1609360516" r:id="rId14"/>
        </w:object>
      </w:r>
      <w:r w:rsidR="005D2371" w:rsidRPr="0075194E">
        <w:rPr>
          <w:rFonts w:ascii="Arial" w:hAnsi="Arial" w:cs="Arial"/>
        </w:rPr>
        <w:t>與輸</w:t>
      </w:r>
      <w:r w:rsidR="00932521" w:rsidRPr="0075194E">
        <w:rPr>
          <w:rFonts w:ascii="Arial" w:hAnsi="Arial" w:cs="Arial"/>
        </w:rPr>
        <w:t>入</w:t>
      </w:r>
      <w:r w:rsidR="005D2371" w:rsidRPr="0075194E">
        <w:rPr>
          <w:rFonts w:ascii="Arial" w:hAnsi="Arial" w:cs="Arial"/>
        </w:rPr>
        <w:t>電流成正比關係</w:t>
      </w:r>
      <w:r w:rsidR="005D237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5D2371" w:rsidRPr="0075194E">
        <w:rPr>
          <w:rFonts w:ascii="Arial" w:hAnsi="Arial" w:cs="Arial"/>
        </w:rPr>
        <w:t>(C)</w:t>
      </w:r>
      <w:r w:rsidR="005D2371" w:rsidRPr="0075194E">
        <w:rPr>
          <w:rFonts w:ascii="Arial" w:hAnsi="Arial" w:cs="Arial"/>
        </w:rPr>
        <w:t>若將現有的兩個電池正負極同時反向連接，偏轉角度</w:t>
      </w:r>
      <w:r w:rsidR="00932521" w:rsidRPr="0075194E">
        <w:rPr>
          <w:rFonts w:ascii="Arial" w:hAnsi="Arial" w:cs="Arial"/>
          <w:position w:val="-6"/>
        </w:rPr>
        <w:object w:dxaOrig="200" w:dyaOrig="279">
          <v:shape id="_x0000_i1029" type="#_x0000_t75" style="width:10pt;height:13.75pt" o:ole="">
            <v:imagedata r:id="rId12" o:title=""/>
          </v:shape>
          <o:OLEObject Type="Embed" ProgID="Equation.DSMT4" ShapeID="_x0000_i1029" DrawAspect="Content" ObjectID="_1609360517" r:id="rId15"/>
        </w:object>
      </w:r>
      <w:r w:rsidR="005D2371" w:rsidRPr="0075194E">
        <w:rPr>
          <w:rFonts w:ascii="Arial" w:hAnsi="Arial" w:cs="Arial"/>
        </w:rPr>
        <w:t>會增大</w:t>
      </w:r>
      <w:r w:rsidR="005D237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  <w:color w:val="FF0000"/>
        </w:rPr>
        <w:t>(D)</w:t>
      </w:r>
      <w:r w:rsidR="005D2371" w:rsidRPr="0075194E">
        <w:rPr>
          <w:rFonts w:ascii="Arial" w:hAnsi="Arial" w:cs="Arial"/>
          <w:color w:val="FF0000"/>
        </w:rPr>
        <w:t>若輸</w:t>
      </w:r>
      <w:r w:rsidR="00932521" w:rsidRPr="0075194E">
        <w:rPr>
          <w:rFonts w:ascii="Arial" w:hAnsi="Arial" w:cs="Arial"/>
          <w:color w:val="FF0000"/>
        </w:rPr>
        <w:t>入</w:t>
      </w:r>
      <w:r w:rsidR="005D2371" w:rsidRPr="0075194E">
        <w:rPr>
          <w:rFonts w:ascii="Arial" w:hAnsi="Arial" w:cs="Arial"/>
          <w:color w:val="FF0000"/>
        </w:rPr>
        <w:t>電流一樣，將線圈繞得更緊密、更多圈，偏轉角度</w:t>
      </w:r>
      <w:r w:rsidR="00932521" w:rsidRPr="0075194E">
        <w:rPr>
          <w:rFonts w:ascii="Arial" w:hAnsi="Arial" w:cs="Arial"/>
          <w:color w:val="FF0000"/>
          <w:position w:val="-6"/>
        </w:rPr>
        <w:object w:dxaOrig="200" w:dyaOrig="279">
          <v:shape id="_x0000_i1030" type="#_x0000_t75" style="width:10pt;height:13.75pt" o:ole="">
            <v:imagedata r:id="rId12" o:title=""/>
          </v:shape>
          <o:OLEObject Type="Embed" ProgID="Equation.DSMT4" ShapeID="_x0000_i1030" DrawAspect="Content" ObjectID="_1609360518" r:id="rId16"/>
        </w:object>
      </w:r>
      <w:r w:rsidR="005D2371" w:rsidRPr="0075194E">
        <w:rPr>
          <w:rFonts w:ascii="Arial" w:hAnsi="Arial" w:cs="Arial"/>
          <w:color w:val="FF0000"/>
        </w:rPr>
        <w:t>會增大</w:t>
      </w:r>
      <w:r w:rsidR="005D237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5D2371" w:rsidRPr="0075194E">
        <w:rPr>
          <w:rFonts w:ascii="Arial" w:hAnsi="Arial" w:cs="Arial"/>
        </w:rPr>
        <w:t>(E)</w:t>
      </w:r>
      <w:r w:rsidR="005D2371" w:rsidRPr="0075194E">
        <w:rPr>
          <w:rFonts w:ascii="Arial" w:hAnsi="Arial" w:cs="Arial"/>
        </w:rPr>
        <w:t>若將小鐵球改為同質量的小銅球，偏轉角度</w:t>
      </w:r>
      <w:r w:rsidR="00932521" w:rsidRPr="0075194E">
        <w:rPr>
          <w:rFonts w:ascii="Arial" w:hAnsi="Arial" w:cs="Arial"/>
          <w:position w:val="-6"/>
        </w:rPr>
        <w:object w:dxaOrig="200" w:dyaOrig="279">
          <v:shape id="_x0000_i1031" type="#_x0000_t75" style="width:10pt;height:13.75pt" o:ole="">
            <v:imagedata r:id="rId12" o:title=""/>
          </v:shape>
          <o:OLEObject Type="Embed" ProgID="Equation.DSMT4" ShapeID="_x0000_i1031" DrawAspect="Content" ObjectID="_1609360519" r:id="rId17"/>
        </w:object>
      </w:r>
      <w:r w:rsidR="005D2371" w:rsidRPr="0075194E">
        <w:rPr>
          <w:rFonts w:ascii="Arial" w:hAnsi="Arial" w:cs="Arial"/>
        </w:rPr>
        <w:t>將維持不變</w:t>
      </w:r>
      <w:r w:rsidR="00932521" w:rsidRPr="0075194E">
        <w:rPr>
          <w:rFonts w:ascii="Arial" w:hAnsi="Arial" w:cs="Arial"/>
        </w:rPr>
        <w:t>。</w:t>
      </w:r>
    </w:p>
    <w:p w:rsidR="00F45755" w:rsidRPr="0075194E" w:rsidRDefault="005D2371" w:rsidP="00D31A8F">
      <w:pPr>
        <w:pStyle w:val="a3"/>
        <w:numPr>
          <w:ilvl w:val="0"/>
          <w:numId w:val="1"/>
        </w:numPr>
        <w:adjustRightInd w:val="0"/>
        <w:spacing w:after="180" w:line="320" w:lineRule="exact"/>
        <w:ind w:leftChars="0" w:left="284" w:hanging="284"/>
        <w:rPr>
          <w:rFonts w:ascii="Arial" w:hAnsi="Arial" w:cs="Arial"/>
        </w:rPr>
      </w:pPr>
      <w:r w:rsidRPr="0075194E">
        <w:rPr>
          <w:rFonts w:ascii="Arial" w:hAnsi="Arial" w:cs="Arial"/>
        </w:rPr>
        <w:t>物理學中，兩個物理量</w:t>
      </w:r>
      <w:r w:rsidR="00932521" w:rsidRPr="0075194E">
        <w:rPr>
          <w:rFonts w:ascii="Arial" w:hAnsi="Arial" w:cs="Arial"/>
        </w:rPr>
        <w:t>間</w:t>
      </w:r>
      <w:r w:rsidRPr="0075194E">
        <w:rPr>
          <w:rFonts w:ascii="Arial" w:hAnsi="Arial" w:cs="Arial"/>
        </w:rPr>
        <w:t>的關係常用圖表來表示。下列甲、乙、丙、丁、戊的敘述與</w:t>
      </w:r>
      <w:r w:rsidR="00F45755" w:rsidRPr="0075194E">
        <w:rPr>
          <w:rFonts w:ascii="Arial" w:hAnsi="Arial" w:cs="Arial"/>
        </w:rPr>
        <w:t>右</w:t>
      </w:r>
      <w:r w:rsidRPr="0075194E">
        <w:rPr>
          <w:rFonts w:ascii="Arial" w:hAnsi="Arial" w:cs="Arial"/>
        </w:rPr>
        <w:t>圖中所對應的關係圖何者正確？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甲：汽車作等速直線運動時，速度</w:t>
      </w:r>
      <w:r w:rsidR="00932521" w:rsidRPr="0075194E">
        <w:rPr>
          <w:rFonts w:ascii="Arial" w:hAnsi="Arial" w:cs="Arial"/>
        </w:rPr>
        <w:t>v</w:t>
      </w:r>
      <w:r w:rsidRPr="0075194E">
        <w:rPr>
          <w:rFonts w:ascii="Arial" w:hAnsi="Arial" w:cs="Arial"/>
        </w:rPr>
        <w:t>與運動時問</w:t>
      </w:r>
      <w:r w:rsidRPr="0075194E">
        <w:rPr>
          <w:rFonts w:ascii="Arial" w:hAnsi="Arial" w:cs="Arial"/>
        </w:rPr>
        <w:t>t</w:t>
      </w:r>
      <w:r w:rsidRPr="0075194E">
        <w:rPr>
          <w:rFonts w:ascii="Arial" w:hAnsi="Arial" w:cs="Arial"/>
        </w:rPr>
        <w:t>之間的關係。</w:t>
      </w:r>
      <w:r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乙：通過線性導體的電流</w:t>
      </w:r>
      <w:r w:rsidR="00932521" w:rsidRPr="0075194E">
        <w:rPr>
          <w:rFonts w:ascii="Arial" w:hAnsi="Arial" w:cs="Arial"/>
        </w:rPr>
        <w:t>I</w:t>
      </w:r>
      <w:r w:rsidRPr="0075194E">
        <w:rPr>
          <w:rFonts w:ascii="Arial" w:hAnsi="Arial" w:cs="Arial"/>
        </w:rPr>
        <w:t>與其兩端電壓</w:t>
      </w:r>
      <w:r w:rsidRPr="0075194E">
        <w:rPr>
          <w:rFonts w:ascii="Arial" w:hAnsi="Arial" w:cs="Arial"/>
        </w:rPr>
        <w:t>V</w:t>
      </w:r>
      <w:r w:rsidRPr="0075194E">
        <w:rPr>
          <w:rFonts w:ascii="Arial" w:hAnsi="Arial" w:cs="Arial"/>
        </w:rPr>
        <w:t>之</w:t>
      </w:r>
      <w:r w:rsidR="00932521" w:rsidRPr="0075194E">
        <w:rPr>
          <w:rFonts w:ascii="Arial" w:hAnsi="Arial" w:cs="Arial"/>
        </w:rPr>
        <w:t>間</w:t>
      </w:r>
      <w:r w:rsidRPr="0075194E">
        <w:rPr>
          <w:rFonts w:ascii="Arial" w:hAnsi="Arial" w:cs="Arial"/>
        </w:rPr>
        <w:t>的關係。</w:t>
      </w:r>
      <w:r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丙：同種液體內部的液壓</w:t>
      </w:r>
      <w:r w:rsidRPr="0075194E">
        <w:rPr>
          <w:rFonts w:ascii="Arial" w:hAnsi="Arial" w:cs="Arial"/>
        </w:rPr>
        <w:t>P</w:t>
      </w:r>
      <w:r w:rsidRPr="0075194E">
        <w:rPr>
          <w:rFonts w:ascii="Arial" w:hAnsi="Arial" w:cs="Arial"/>
        </w:rPr>
        <w:t>與其深度</w:t>
      </w:r>
      <w:r w:rsidRPr="0075194E">
        <w:rPr>
          <w:rFonts w:ascii="Arial" w:hAnsi="Arial" w:cs="Arial"/>
        </w:rPr>
        <w:t>h</w:t>
      </w:r>
      <w:r w:rsidRPr="0075194E">
        <w:rPr>
          <w:rFonts w:ascii="Arial" w:hAnsi="Arial" w:cs="Arial"/>
        </w:rPr>
        <w:t>之間的關係。</w:t>
      </w:r>
      <w:r w:rsidRPr="0075194E">
        <w:rPr>
          <w:rFonts w:ascii="Arial" w:hAnsi="Arial" w:cs="Arial"/>
        </w:rPr>
        <w:t xml:space="preserve"> 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丁</w:t>
      </w:r>
      <w:r w:rsidR="00932521" w:rsidRPr="0075194E">
        <w:rPr>
          <w:rFonts w:ascii="Arial" w:hAnsi="Arial" w:cs="Arial"/>
        </w:rPr>
        <w:t>：</w:t>
      </w:r>
      <w:r w:rsidRPr="0075194E">
        <w:rPr>
          <w:rFonts w:ascii="Arial" w:hAnsi="Arial" w:cs="Arial"/>
        </w:rPr>
        <w:t>凸透鏡成實像時，像距</w:t>
      </w:r>
      <w:r w:rsidRPr="0075194E">
        <w:rPr>
          <w:rFonts w:ascii="Arial" w:hAnsi="Arial" w:cs="Arial"/>
        </w:rPr>
        <w:t>p</w:t>
      </w:r>
      <w:r w:rsidRPr="0075194E">
        <w:rPr>
          <w:rFonts w:ascii="Arial" w:hAnsi="Arial" w:cs="Arial"/>
        </w:rPr>
        <w:t>隨物距</w:t>
      </w:r>
      <w:r w:rsidRPr="0075194E">
        <w:rPr>
          <w:rFonts w:ascii="Arial" w:hAnsi="Arial" w:cs="Arial"/>
        </w:rPr>
        <w:t>q</w:t>
      </w:r>
      <w:r w:rsidRPr="0075194E">
        <w:rPr>
          <w:rFonts w:ascii="Arial" w:hAnsi="Arial" w:cs="Arial"/>
        </w:rPr>
        <w:t>變化的關係。</w:t>
      </w:r>
      <w:r w:rsidR="00932521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戊</w:t>
      </w:r>
      <w:r w:rsidR="00932521" w:rsidRPr="0075194E">
        <w:rPr>
          <w:rFonts w:ascii="Arial" w:hAnsi="Arial" w:cs="Arial"/>
        </w:rPr>
        <w:t>：</w:t>
      </w:r>
      <w:r w:rsidRPr="0075194E">
        <w:rPr>
          <w:rFonts w:ascii="Arial" w:hAnsi="Arial" w:cs="Arial"/>
        </w:rPr>
        <w:t>加熱一杯水時，溫度</w:t>
      </w:r>
      <w:r w:rsidRPr="0075194E">
        <w:rPr>
          <w:rFonts w:ascii="Arial" w:hAnsi="Arial" w:cs="Arial"/>
        </w:rPr>
        <w:t>T</w:t>
      </w:r>
      <w:r w:rsidRPr="0075194E">
        <w:rPr>
          <w:rFonts w:ascii="Arial" w:hAnsi="Arial" w:cs="Arial"/>
        </w:rPr>
        <w:t>與加熱時</w:t>
      </w:r>
      <w:r w:rsidR="00932521" w:rsidRPr="0075194E">
        <w:rPr>
          <w:rFonts w:ascii="Arial" w:hAnsi="Arial" w:cs="Arial"/>
        </w:rPr>
        <w:t>間</w:t>
      </w:r>
      <w:r w:rsidRPr="0075194E">
        <w:rPr>
          <w:rFonts w:ascii="Arial" w:hAnsi="Arial" w:cs="Arial"/>
        </w:rPr>
        <w:t>t</w:t>
      </w:r>
      <w:r w:rsidRPr="0075194E">
        <w:rPr>
          <w:rFonts w:ascii="Arial" w:hAnsi="Arial" w:cs="Arial"/>
        </w:rPr>
        <w:t>之間的關係。</w:t>
      </w:r>
    </w:p>
    <w:p w:rsidR="00F45755" w:rsidRPr="0075194E" w:rsidRDefault="00F45755" w:rsidP="00F45755">
      <w:pPr>
        <w:pStyle w:val="a3"/>
        <w:spacing w:after="180" w:line="240" w:lineRule="auto"/>
        <w:ind w:leftChars="0" w:left="360" w:firstLine="0"/>
        <w:rPr>
          <w:rFonts w:ascii="Arial" w:hAnsi="Arial" w:cs="Arial"/>
        </w:rPr>
      </w:pPr>
      <w:r w:rsidRPr="0075194E">
        <w:rPr>
          <w:rFonts w:ascii="Arial" w:hAnsi="Arial" w:cs="Arial"/>
          <w:noProof/>
        </w:rPr>
        <w:drawing>
          <wp:inline distT="0" distB="0" distL="0" distR="0" wp14:anchorId="1518EEBE" wp14:editId="788B9F93">
            <wp:extent cx="5016393" cy="90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639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94E">
        <w:rPr>
          <w:rFonts w:ascii="Arial" w:hAnsi="Arial" w:cs="Arial"/>
        </w:rPr>
        <w:br/>
      </w:r>
      <w:r w:rsidR="005D2371" w:rsidRPr="0075194E">
        <w:rPr>
          <w:rFonts w:ascii="Arial" w:hAnsi="Arial" w:cs="Arial"/>
        </w:rPr>
        <w:t>(A)</w:t>
      </w:r>
      <w:r w:rsidR="005D2371" w:rsidRPr="0075194E">
        <w:rPr>
          <w:rFonts w:ascii="Arial" w:hAnsi="Arial" w:cs="Arial"/>
        </w:rPr>
        <w:t>甲</w:t>
      </w:r>
      <w:r w:rsidR="005D2371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 xml:space="preserve"> </w:t>
      </w:r>
      <w:r w:rsidR="005D2371" w:rsidRPr="0075194E">
        <w:rPr>
          <w:rFonts w:ascii="Arial" w:hAnsi="Arial" w:cs="Arial"/>
        </w:rPr>
        <w:t>(B)</w:t>
      </w:r>
      <w:r w:rsidR="005D2371" w:rsidRPr="0075194E">
        <w:rPr>
          <w:rFonts w:ascii="Arial" w:hAnsi="Arial" w:cs="Arial"/>
        </w:rPr>
        <w:t>乙</w:t>
      </w:r>
      <w:r w:rsidR="005D2371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  <w:color w:val="FF0000"/>
        </w:rPr>
        <w:t xml:space="preserve"> </w:t>
      </w:r>
      <w:r w:rsidR="005D2371" w:rsidRPr="0075194E">
        <w:rPr>
          <w:rFonts w:ascii="Arial" w:hAnsi="Arial" w:cs="Arial"/>
          <w:color w:val="FF0000"/>
        </w:rPr>
        <w:t>(C)</w:t>
      </w:r>
      <w:r w:rsidR="005D2371" w:rsidRPr="0075194E">
        <w:rPr>
          <w:rFonts w:ascii="Arial" w:hAnsi="Arial" w:cs="Arial"/>
          <w:color w:val="FF0000"/>
        </w:rPr>
        <w:t>丙</w:t>
      </w:r>
      <w:r w:rsidR="005D2371" w:rsidRPr="0075194E">
        <w:rPr>
          <w:rFonts w:ascii="Arial" w:hAnsi="Arial" w:cs="Arial"/>
          <w:color w:val="FF0000"/>
        </w:rPr>
        <w:t xml:space="preserve"> </w:t>
      </w:r>
      <w:r w:rsidRPr="0075194E">
        <w:rPr>
          <w:rFonts w:ascii="Arial" w:hAnsi="Arial" w:cs="Arial"/>
        </w:rPr>
        <w:t xml:space="preserve"> (D)</w:t>
      </w:r>
      <w:r w:rsidR="005D2371" w:rsidRPr="0075194E">
        <w:rPr>
          <w:rFonts w:ascii="Arial" w:hAnsi="Arial" w:cs="Arial"/>
        </w:rPr>
        <w:t>丁</w:t>
      </w:r>
      <w:r w:rsidR="005D2371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 xml:space="preserve"> </w:t>
      </w:r>
      <w:r w:rsidR="005D2371" w:rsidRPr="0075194E">
        <w:rPr>
          <w:rFonts w:ascii="Arial" w:hAnsi="Arial" w:cs="Arial"/>
        </w:rPr>
        <w:t>(E)</w:t>
      </w:r>
      <w:r w:rsidR="005D2371" w:rsidRPr="0075194E">
        <w:rPr>
          <w:rFonts w:ascii="Arial" w:hAnsi="Arial" w:cs="Arial"/>
        </w:rPr>
        <w:t>戊</w:t>
      </w:r>
      <w:r w:rsidRPr="0075194E">
        <w:rPr>
          <w:rFonts w:ascii="Arial" w:hAnsi="Arial" w:cs="Arial"/>
        </w:rPr>
        <w:t>。</w:t>
      </w:r>
    </w:p>
    <w:p w:rsidR="005D2371" w:rsidRPr="0075194E" w:rsidRDefault="005D2371" w:rsidP="00D31A8F">
      <w:pPr>
        <w:pStyle w:val="a3"/>
        <w:numPr>
          <w:ilvl w:val="0"/>
          <w:numId w:val="1"/>
        </w:numPr>
        <w:adjustRightInd w:val="0"/>
        <w:spacing w:after="180" w:line="320" w:lineRule="exact"/>
        <w:ind w:leftChars="0" w:left="284" w:hanging="284"/>
        <w:rPr>
          <w:rFonts w:ascii="Arial" w:hAnsi="Arial" w:cs="Arial"/>
        </w:rPr>
      </w:pPr>
      <w:r w:rsidRPr="0075194E">
        <w:rPr>
          <w:rFonts w:ascii="Arial" w:hAnsi="Arial" w:cs="Arial"/>
        </w:rPr>
        <w:t>庫侖定律、法拉第電磁感應定律、電流的磁效應、電流的熱效應等為日常生活中很多電器用品的主要工作原理。有關電磁爐的主要工作原理、電烤箱發熱的主要原理、變壓器能變壓的主要原理、電動機通電後能轉動起來的主要原理，下列對應何者正確？</w:t>
      </w:r>
    </w:p>
    <w:tbl>
      <w:tblPr>
        <w:tblStyle w:val="a4"/>
        <w:tblW w:w="0" w:type="auto"/>
        <w:tblInd w:w="257" w:type="dxa"/>
        <w:tblLook w:val="04A0" w:firstRow="1" w:lastRow="0" w:firstColumn="1" w:lastColumn="0" w:noHBand="0" w:noVBand="1"/>
      </w:tblPr>
      <w:tblGrid>
        <w:gridCol w:w="656"/>
        <w:gridCol w:w="2391"/>
        <w:gridCol w:w="1701"/>
        <w:gridCol w:w="2409"/>
        <w:gridCol w:w="2261"/>
      </w:tblGrid>
      <w:tr w:rsidR="00F45755" w:rsidRPr="0075194E" w:rsidTr="007333A0"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選項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電磁爐的主要</w:t>
            </w:r>
            <w:r w:rsidRPr="0075194E">
              <w:rPr>
                <w:rFonts w:ascii="Arial" w:hAnsi="Arial" w:cs="Arial"/>
                <w:sz w:val="22"/>
              </w:rPr>
              <w:br/>
            </w:r>
            <w:r w:rsidRPr="0075194E">
              <w:rPr>
                <w:rFonts w:ascii="Arial" w:hAnsi="Arial" w:cs="Arial"/>
                <w:sz w:val="22"/>
              </w:rPr>
              <w:t>工作原理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電烤箱發熱的</w:t>
            </w:r>
            <w:r w:rsidRPr="0075194E">
              <w:rPr>
                <w:rFonts w:ascii="Arial" w:hAnsi="Arial" w:cs="Arial"/>
                <w:sz w:val="22"/>
              </w:rPr>
              <w:br/>
            </w:r>
            <w:r w:rsidRPr="0075194E">
              <w:rPr>
                <w:rFonts w:ascii="Arial" w:hAnsi="Arial" w:cs="Arial"/>
                <w:sz w:val="22"/>
              </w:rPr>
              <w:t>主要原理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變壓器能變壓的</w:t>
            </w:r>
            <w:r w:rsidRPr="0075194E">
              <w:rPr>
                <w:rFonts w:ascii="Arial" w:hAnsi="Arial" w:cs="Arial"/>
                <w:sz w:val="22"/>
              </w:rPr>
              <w:br/>
            </w:r>
            <w:r w:rsidRPr="0075194E">
              <w:rPr>
                <w:rFonts w:ascii="Arial" w:hAnsi="Arial" w:cs="Arial"/>
                <w:sz w:val="22"/>
              </w:rPr>
              <w:t>主要原理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電動機通電後能轉動</w:t>
            </w:r>
            <w:r w:rsidRPr="0075194E">
              <w:rPr>
                <w:rFonts w:ascii="Arial" w:hAnsi="Arial" w:cs="Arial"/>
                <w:sz w:val="22"/>
              </w:rPr>
              <w:br/>
            </w:r>
            <w:r w:rsidRPr="0075194E">
              <w:rPr>
                <w:rFonts w:ascii="Arial" w:hAnsi="Arial" w:cs="Arial"/>
                <w:sz w:val="22"/>
              </w:rPr>
              <w:t>起來的主要原理</w:t>
            </w:r>
          </w:p>
        </w:tc>
      </w:tr>
      <w:tr w:rsidR="00F45755" w:rsidRPr="0075194E" w:rsidTr="007333A0">
        <w:trPr>
          <w:trHeight w:val="397"/>
        </w:trPr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75194E">
              <w:rPr>
                <w:rFonts w:ascii="Arial" w:hAnsi="Arial" w:cs="Arial"/>
              </w:rPr>
              <w:t>(A)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庫侖定律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電流的磁效應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電流的熱效應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法拉第電磁感應定律</w:t>
            </w:r>
          </w:p>
        </w:tc>
      </w:tr>
      <w:tr w:rsidR="00F45755" w:rsidRPr="0075194E" w:rsidTr="007333A0">
        <w:trPr>
          <w:trHeight w:val="397"/>
        </w:trPr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75194E">
              <w:rPr>
                <w:rFonts w:ascii="Arial" w:hAnsi="Arial" w:cs="Arial"/>
              </w:rPr>
              <w:t>(B)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電流的磁效應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電流的熱效應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電流的磁效應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庫侖定律</w:t>
            </w:r>
          </w:p>
        </w:tc>
      </w:tr>
      <w:tr w:rsidR="00F45755" w:rsidRPr="0075194E" w:rsidTr="007333A0">
        <w:trPr>
          <w:trHeight w:val="397"/>
        </w:trPr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75194E">
              <w:rPr>
                <w:rFonts w:ascii="Arial" w:hAnsi="Arial" w:cs="Arial"/>
              </w:rPr>
              <w:t>(C)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電流的熱效應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電流的熱效應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庫侖定律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電流的磁效應</w:t>
            </w:r>
          </w:p>
        </w:tc>
      </w:tr>
      <w:tr w:rsidR="00F45755" w:rsidRPr="0075194E" w:rsidTr="007333A0">
        <w:trPr>
          <w:trHeight w:val="397"/>
        </w:trPr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75194E">
              <w:rPr>
                <w:rFonts w:ascii="Arial" w:hAnsi="Arial" w:cs="Arial"/>
              </w:rPr>
              <w:t>(D)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電流的磁效應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庫侖定律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法拉第電磁感應定律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75194E">
              <w:rPr>
                <w:rFonts w:ascii="Arial" w:hAnsi="Arial" w:cs="Arial"/>
                <w:sz w:val="22"/>
              </w:rPr>
              <w:t>法拉第電磁感應定律</w:t>
            </w:r>
          </w:p>
        </w:tc>
      </w:tr>
      <w:tr w:rsidR="0075194E" w:rsidRPr="0075194E" w:rsidTr="007333A0">
        <w:trPr>
          <w:trHeight w:val="397"/>
        </w:trPr>
        <w:tc>
          <w:tcPr>
            <w:tcW w:w="0" w:type="auto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color w:val="FF0000"/>
              </w:rPr>
            </w:pPr>
            <w:r w:rsidRPr="0075194E">
              <w:rPr>
                <w:rFonts w:ascii="Arial" w:hAnsi="Arial" w:cs="Arial"/>
                <w:color w:val="FF0000"/>
              </w:rPr>
              <w:t>(E)</w:t>
            </w:r>
          </w:p>
        </w:tc>
        <w:tc>
          <w:tcPr>
            <w:tcW w:w="239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75194E">
              <w:rPr>
                <w:rFonts w:ascii="Arial" w:hAnsi="Arial" w:cs="Arial"/>
                <w:color w:val="FF0000"/>
                <w:sz w:val="22"/>
              </w:rPr>
              <w:t>法拉第電磁感應定律</w:t>
            </w:r>
          </w:p>
        </w:tc>
        <w:tc>
          <w:tcPr>
            <w:tcW w:w="170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75194E">
              <w:rPr>
                <w:rFonts w:ascii="Arial" w:hAnsi="Arial" w:cs="Arial"/>
                <w:color w:val="FF0000"/>
                <w:sz w:val="22"/>
              </w:rPr>
              <w:t>電流的熱效應</w:t>
            </w:r>
          </w:p>
        </w:tc>
        <w:tc>
          <w:tcPr>
            <w:tcW w:w="2409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75194E">
              <w:rPr>
                <w:rFonts w:ascii="Arial" w:hAnsi="Arial" w:cs="Arial"/>
                <w:color w:val="FF0000"/>
                <w:sz w:val="22"/>
              </w:rPr>
              <w:t>法拉第電磁感應定律</w:t>
            </w:r>
          </w:p>
        </w:tc>
        <w:tc>
          <w:tcPr>
            <w:tcW w:w="2261" w:type="dxa"/>
            <w:vAlign w:val="center"/>
          </w:tcPr>
          <w:p w:rsidR="00F45755" w:rsidRPr="0075194E" w:rsidRDefault="00F45755" w:rsidP="002B0179">
            <w:pPr>
              <w:spacing w:afterLines="0" w:line="300" w:lineRule="exact"/>
              <w:ind w:left="0" w:firstLine="0"/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75194E">
              <w:rPr>
                <w:rFonts w:ascii="Arial" w:hAnsi="Arial" w:cs="Arial"/>
                <w:color w:val="FF0000"/>
                <w:sz w:val="22"/>
              </w:rPr>
              <w:t>電流的磁效應</w:t>
            </w:r>
          </w:p>
        </w:tc>
      </w:tr>
    </w:tbl>
    <w:p w:rsidR="005D2371" w:rsidRPr="0075194E" w:rsidRDefault="005D2371" w:rsidP="007333A0">
      <w:pPr>
        <w:pStyle w:val="a3"/>
        <w:numPr>
          <w:ilvl w:val="0"/>
          <w:numId w:val="1"/>
        </w:numPr>
        <w:spacing w:afterLines="0" w:after="0"/>
        <w:ind w:leftChars="0" w:left="227" w:hanging="227"/>
        <w:rPr>
          <w:rFonts w:ascii="Arial" w:hAnsi="Arial" w:cs="Arial"/>
        </w:rPr>
      </w:pPr>
      <w:r w:rsidRPr="0075194E">
        <w:rPr>
          <w:rFonts w:ascii="Arial" w:hAnsi="Arial" w:cs="Arial"/>
        </w:rPr>
        <w:t>太陽主要是藉由</w:t>
      </w:r>
      <w:r w:rsidR="002B0179" w:rsidRPr="0075194E">
        <w:rPr>
          <w:rFonts w:ascii="Arial" w:hAnsi="Arial" w:cs="Arial"/>
        </w:rPr>
        <w:t>氘</w:t>
      </w:r>
      <w:r w:rsidRPr="0075194E">
        <w:rPr>
          <w:rFonts w:ascii="Arial" w:hAnsi="Arial" w:cs="Arial"/>
        </w:rPr>
        <w:t>核聚變反應釋放能量，而</w:t>
      </w:r>
      <w:r w:rsidR="002B0179" w:rsidRPr="0075194E">
        <w:rPr>
          <w:rFonts w:ascii="Arial" w:hAnsi="Arial" w:cs="Arial"/>
        </w:rPr>
        <w:t>氘</w:t>
      </w:r>
      <w:r w:rsidRPr="0075194E">
        <w:rPr>
          <w:rFonts w:ascii="Arial" w:hAnsi="Arial" w:cs="Arial"/>
        </w:rPr>
        <w:t>核聚變總反應方程式如下：</w:t>
      </w:r>
      <w:r w:rsidRPr="0075194E">
        <w:rPr>
          <w:rFonts w:ascii="Arial" w:hAnsi="Arial" w:cs="Arial"/>
        </w:rPr>
        <w:t xml:space="preserve"> </w:t>
      </w:r>
    </w:p>
    <w:p w:rsidR="002B0179" w:rsidRPr="0075194E" w:rsidRDefault="002B0179" w:rsidP="0075194E">
      <w:pPr>
        <w:spacing w:afterLines="0" w:after="0" w:line="380" w:lineRule="exact"/>
        <w:ind w:left="340" w:hanging="340"/>
        <w:jc w:val="center"/>
        <w:rPr>
          <w:rFonts w:ascii="Arial" w:hAnsi="Arial" w:cs="Arial"/>
        </w:rPr>
      </w:pPr>
      <w:r w:rsidRPr="0075194E">
        <w:rPr>
          <w:rFonts w:ascii="Arial" w:hAnsi="Arial" w:cs="Arial"/>
          <w:position w:val="-12"/>
        </w:rPr>
        <w:object w:dxaOrig="2780" w:dyaOrig="380">
          <v:shape id="_x0000_i1032" type="#_x0000_t75" style="width:139pt;height:19.15pt" o:ole="">
            <v:imagedata r:id="rId19" o:title=""/>
          </v:shape>
          <o:OLEObject Type="Embed" ProgID="Equation.DSMT4" ShapeID="_x0000_i1032" DrawAspect="Content" ObjectID="_1609360520" r:id="rId20"/>
        </w:object>
      </w:r>
    </w:p>
    <w:p w:rsidR="002B0179" w:rsidRPr="0075194E" w:rsidRDefault="005D2371" w:rsidP="007333A0">
      <w:pPr>
        <w:adjustRightInd w:val="0"/>
        <w:spacing w:afterLines="0" w:after="0"/>
        <w:ind w:leftChars="130" w:left="312" w:firstLine="0"/>
        <w:rPr>
          <w:rFonts w:ascii="Arial" w:hAnsi="Arial" w:cs="Arial"/>
        </w:rPr>
      </w:pPr>
      <w:r w:rsidRPr="0075194E">
        <w:rPr>
          <w:rFonts w:ascii="Arial" w:hAnsi="Arial" w:cs="Arial"/>
        </w:rPr>
        <w:t>已知</w:t>
      </w:r>
      <w:r w:rsidR="002B0179" w:rsidRPr="0075194E">
        <w:rPr>
          <w:rFonts w:ascii="Arial" w:hAnsi="Arial" w:cs="Arial"/>
          <w:position w:val="-12"/>
        </w:rPr>
        <w:object w:dxaOrig="360" w:dyaOrig="380">
          <v:shape id="_x0000_i1033" type="#_x0000_t75" style="width:18.3pt;height:19.15pt" o:ole="">
            <v:imagedata r:id="rId21" o:title=""/>
          </v:shape>
          <o:OLEObject Type="Embed" ProgID="Equation.DSMT4" ShapeID="_x0000_i1033" DrawAspect="Content" ObjectID="_1609360521" r:id="rId22"/>
        </w:object>
      </w:r>
      <w:r w:rsidRPr="0075194E">
        <w:rPr>
          <w:rFonts w:ascii="Arial" w:hAnsi="Arial" w:cs="Arial"/>
        </w:rPr>
        <w:t>的質量為</w:t>
      </w:r>
      <w:r w:rsidRPr="0075194E">
        <w:rPr>
          <w:rFonts w:ascii="Arial" w:hAnsi="Arial" w:cs="Arial"/>
        </w:rPr>
        <w:t>2.0136 u</w:t>
      </w:r>
      <w:r w:rsidRPr="0075194E">
        <w:rPr>
          <w:rFonts w:ascii="Arial" w:hAnsi="Arial" w:cs="Arial"/>
        </w:rPr>
        <w:t>，</w:t>
      </w:r>
      <w:r w:rsidR="002B0179" w:rsidRPr="0075194E">
        <w:rPr>
          <w:rFonts w:ascii="Arial" w:hAnsi="Arial" w:cs="Arial"/>
          <w:position w:val="-12"/>
        </w:rPr>
        <w:object w:dxaOrig="460" w:dyaOrig="380">
          <v:shape id="_x0000_i1034" type="#_x0000_t75" style="width:22.9pt;height:19.15pt" o:ole="">
            <v:imagedata r:id="rId23" o:title=""/>
          </v:shape>
          <o:OLEObject Type="Embed" ProgID="Equation.DSMT4" ShapeID="_x0000_i1034" DrawAspect="Content" ObjectID="_1609360522" r:id="rId24"/>
        </w:object>
      </w:r>
      <w:r w:rsidRPr="0075194E">
        <w:rPr>
          <w:rFonts w:ascii="Arial" w:hAnsi="Arial" w:cs="Arial"/>
        </w:rPr>
        <w:t>的質量為</w:t>
      </w:r>
      <w:r w:rsidRPr="0075194E">
        <w:rPr>
          <w:rFonts w:ascii="Arial" w:hAnsi="Arial" w:cs="Arial"/>
        </w:rPr>
        <w:t>4.0026</w:t>
      </w:r>
      <w:r w:rsidR="002B0179" w:rsidRPr="0075194E">
        <w:rPr>
          <w:rFonts w:ascii="Arial" w:hAnsi="Arial" w:cs="Arial"/>
        </w:rPr>
        <w:t>u</w:t>
      </w:r>
      <w:r w:rsidR="002B0179" w:rsidRPr="0075194E">
        <w:rPr>
          <w:rFonts w:ascii="Arial" w:hAnsi="Arial" w:cs="Arial"/>
        </w:rPr>
        <w:t>，</w:t>
      </w:r>
      <w:r w:rsidR="002B0179" w:rsidRPr="0075194E">
        <w:rPr>
          <w:rFonts w:ascii="Arial" w:hAnsi="Arial" w:cs="Arial"/>
          <w:position w:val="-12"/>
        </w:rPr>
        <w:object w:dxaOrig="300" w:dyaOrig="380">
          <v:shape id="_x0000_i1035" type="#_x0000_t75" style="width:15pt;height:19.15pt" o:ole="">
            <v:imagedata r:id="rId25" o:title=""/>
          </v:shape>
          <o:OLEObject Type="Embed" ProgID="Equation.DSMT4" ShapeID="_x0000_i1035" DrawAspect="Content" ObjectID="_1609360523" r:id="rId26"/>
        </w:object>
      </w:r>
      <w:r w:rsidRPr="0075194E">
        <w:rPr>
          <w:rFonts w:ascii="Arial" w:hAnsi="Arial" w:cs="Arial"/>
        </w:rPr>
        <w:t>的質量為</w:t>
      </w:r>
      <w:r w:rsidRPr="0075194E">
        <w:rPr>
          <w:rFonts w:ascii="Arial" w:hAnsi="Arial" w:cs="Arial"/>
        </w:rPr>
        <w:t>1.0087 u</w:t>
      </w:r>
      <w:r w:rsidR="002B0179" w:rsidRPr="0075194E">
        <w:rPr>
          <w:rFonts w:ascii="Arial" w:hAnsi="Arial" w:cs="Arial"/>
        </w:rPr>
        <w:t>，</w:t>
      </w:r>
      <w:r w:rsidR="002B0179" w:rsidRPr="0075194E">
        <w:rPr>
          <w:rFonts w:ascii="Arial" w:hAnsi="Arial" w:cs="Arial"/>
          <w:position w:val="-12"/>
        </w:rPr>
        <w:object w:dxaOrig="300" w:dyaOrig="380">
          <v:shape id="_x0000_i1036" type="#_x0000_t75" style="width:15pt;height:19.15pt" o:ole="">
            <v:imagedata r:id="rId27" o:title=""/>
          </v:shape>
          <o:OLEObject Type="Embed" ProgID="Equation.DSMT4" ShapeID="_x0000_i1036" DrawAspect="Content" ObjectID="_1609360524" r:id="rId28"/>
        </w:object>
      </w:r>
      <w:r w:rsidRPr="0075194E">
        <w:rPr>
          <w:rFonts w:ascii="Arial" w:hAnsi="Arial" w:cs="Arial"/>
        </w:rPr>
        <w:t>的質量為</w:t>
      </w:r>
      <w:r w:rsidRPr="0075194E">
        <w:rPr>
          <w:rFonts w:ascii="Arial" w:hAnsi="Arial" w:cs="Arial"/>
        </w:rPr>
        <w:t xml:space="preserve"> 1.0073</w:t>
      </w:r>
      <w:r w:rsidR="002B0179" w:rsidRPr="0075194E">
        <w:rPr>
          <w:rFonts w:ascii="Arial" w:hAnsi="Arial" w:cs="Arial"/>
        </w:rPr>
        <w:t>u</w:t>
      </w:r>
      <w:r w:rsidRPr="0075194E">
        <w:rPr>
          <w:rFonts w:ascii="Arial" w:hAnsi="Arial" w:cs="Arial"/>
        </w:rPr>
        <w:t>，若</w:t>
      </w:r>
      <w:r w:rsidR="002B0179" w:rsidRPr="0075194E">
        <w:rPr>
          <w:rFonts w:ascii="Arial" w:hAnsi="Arial" w:cs="Arial"/>
        </w:rPr>
        <w:t>1u</w:t>
      </w:r>
      <w:r w:rsidR="002B0179" w:rsidRPr="0075194E">
        <w:rPr>
          <w:rFonts w:ascii="Arial" w:hAnsi="Arial" w:cs="Arial"/>
        </w:rPr>
        <w:t>＝</w:t>
      </w:r>
      <w:r w:rsidRPr="0075194E">
        <w:rPr>
          <w:rFonts w:ascii="Arial" w:hAnsi="Arial" w:cs="Arial"/>
        </w:rPr>
        <w:t>931MeV</w:t>
      </w:r>
      <w:r w:rsidR="002B0179" w:rsidRPr="0075194E">
        <w:rPr>
          <w:rFonts w:ascii="Arial" w:hAnsi="Arial" w:cs="Arial"/>
        </w:rPr>
        <w:t>／</w:t>
      </w:r>
      <w:r w:rsidRPr="0075194E">
        <w:rPr>
          <w:rFonts w:ascii="Arial" w:hAnsi="Arial" w:cs="Arial"/>
        </w:rPr>
        <w:t>c</w:t>
      </w:r>
      <w:r w:rsidRPr="0075194E">
        <w:rPr>
          <w:rFonts w:ascii="Arial" w:hAnsi="Arial" w:cs="Arial"/>
          <w:vertAlign w:val="superscript"/>
        </w:rPr>
        <w:t>2</w:t>
      </w:r>
      <w:r w:rsidRPr="0075194E">
        <w:rPr>
          <w:rFonts w:ascii="Arial" w:hAnsi="Arial" w:cs="Arial"/>
        </w:rPr>
        <w:t>，其中</w:t>
      </w:r>
      <w:r w:rsidR="002B0179" w:rsidRPr="0075194E">
        <w:rPr>
          <w:rFonts w:ascii="Arial" w:hAnsi="Arial" w:cs="Arial"/>
        </w:rPr>
        <w:t>c</w:t>
      </w:r>
      <w:r w:rsidRPr="0075194E">
        <w:rPr>
          <w:rFonts w:ascii="Arial" w:hAnsi="Arial" w:cs="Arial"/>
        </w:rPr>
        <w:t>為光速，則</w:t>
      </w:r>
      <w:r w:rsidR="002B0179" w:rsidRPr="0075194E">
        <w:rPr>
          <w:rFonts w:ascii="Arial" w:hAnsi="Arial" w:cs="Arial"/>
        </w:rPr>
        <w:t>氘</w:t>
      </w:r>
      <w:r w:rsidRPr="0075194E">
        <w:rPr>
          <w:rFonts w:ascii="Arial" w:hAnsi="Arial" w:cs="Arial"/>
        </w:rPr>
        <w:t>核聚變反應中釋放的核能約為多少？</w:t>
      </w:r>
    </w:p>
    <w:p w:rsidR="002B0179" w:rsidRPr="0075194E" w:rsidRDefault="005D2371" w:rsidP="007333A0">
      <w:pPr>
        <w:adjustRightInd w:val="0"/>
        <w:spacing w:afterLines="0" w:after="0"/>
        <w:ind w:leftChars="130" w:left="312" w:firstLine="0"/>
        <w:rPr>
          <w:rFonts w:ascii="Arial" w:hAnsi="Arial" w:cs="Arial"/>
        </w:rPr>
      </w:pPr>
      <w:r w:rsidRPr="0075194E">
        <w:rPr>
          <w:rFonts w:ascii="Arial" w:hAnsi="Arial" w:cs="Arial"/>
        </w:rPr>
        <w:t xml:space="preserve">(A)3.7MeV </w:t>
      </w:r>
      <w:r w:rsidR="002B0179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 xml:space="preserve">(B)13.5MeV </w:t>
      </w:r>
      <w:r w:rsidR="002B0179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 xml:space="preserve">(C)27.1MeV </w:t>
      </w:r>
      <w:r w:rsidR="002B0179" w:rsidRPr="0075194E">
        <w:rPr>
          <w:rFonts w:ascii="Arial" w:hAnsi="Arial" w:cs="Arial"/>
          <w:color w:val="FF0000"/>
        </w:rPr>
        <w:t xml:space="preserve"> </w:t>
      </w:r>
      <w:r w:rsidRPr="0075194E">
        <w:rPr>
          <w:rFonts w:ascii="Arial" w:hAnsi="Arial" w:cs="Arial"/>
          <w:color w:val="FF0000"/>
        </w:rPr>
        <w:t>(D)41.3MeV</w:t>
      </w:r>
      <w:r w:rsidRPr="0075194E">
        <w:rPr>
          <w:rFonts w:ascii="Arial" w:hAnsi="Arial" w:cs="Arial"/>
        </w:rPr>
        <w:t xml:space="preserve"> </w:t>
      </w:r>
      <w:r w:rsidR="002B0179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(E)93.4MeV</w:t>
      </w:r>
      <w:r w:rsidR="002B0179" w:rsidRPr="0075194E">
        <w:rPr>
          <w:rFonts w:ascii="Arial" w:hAnsi="Arial" w:cs="Arial"/>
        </w:rPr>
        <w:t>。</w:t>
      </w:r>
    </w:p>
    <w:p w:rsidR="00AA32CD" w:rsidRPr="0075194E" w:rsidRDefault="005D2371" w:rsidP="007333A0">
      <w:pPr>
        <w:pStyle w:val="a3"/>
        <w:numPr>
          <w:ilvl w:val="0"/>
          <w:numId w:val="1"/>
        </w:numPr>
        <w:spacing w:afterLines="0" w:after="0" w:line="240" w:lineRule="auto"/>
        <w:ind w:leftChars="0" w:left="227" w:hanging="227"/>
        <w:rPr>
          <w:rFonts w:ascii="Arial" w:hAnsi="Arial" w:cs="Arial"/>
        </w:rPr>
      </w:pPr>
      <w:r w:rsidRPr="0075194E">
        <w:rPr>
          <w:rFonts w:ascii="Arial" w:hAnsi="Arial" w:cs="Arial"/>
        </w:rPr>
        <w:lastRenderedPageBreak/>
        <w:t>美國天文學家哈伯對星系作光譜攝影時，發現遙遠的星系在視線方向上遠離我們而去，且遠離速率</w:t>
      </w:r>
      <w:r w:rsidR="002B0179" w:rsidRPr="0075194E">
        <w:rPr>
          <w:rFonts w:ascii="Arial" w:hAnsi="Arial" w:cs="Arial"/>
        </w:rPr>
        <w:t>v</w:t>
      </w:r>
      <w:r w:rsidRPr="0075194E">
        <w:rPr>
          <w:rFonts w:ascii="Arial" w:hAnsi="Arial" w:cs="Arial"/>
        </w:rPr>
        <w:t>與星系跟地球的距離</w:t>
      </w:r>
      <w:r w:rsidRPr="0075194E">
        <w:rPr>
          <w:rFonts w:ascii="Arial" w:hAnsi="Arial" w:cs="Arial"/>
        </w:rPr>
        <w:t>r</w:t>
      </w:r>
      <w:r w:rsidRPr="0075194E">
        <w:rPr>
          <w:rFonts w:ascii="Arial" w:hAnsi="Arial" w:cs="Arial"/>
        </w:rPr>
        <w:t>成正比，這個關係被稱為哈伯定律，其公式為</w:t>
      </w:r>
      <w:r w:rsidRPr="0075194E">
        <w:rPr>
          <w:rFonts w:ascii="Arial" w:hAnsi="Arial" w:cs="Arial"/>
        </w:rPr>
        <w:t>v</w:t>
      </w:r>
      <w:r w:rsidR="002B0179" w:rsidRPr="0075194E">
        <w:rPr>
          <w:rFonts w:ascii="Arial" w:hAnsi="Arial" w:cs="Arial"/>
        </w:rPr>
        <w:t>＝</w:t>
      </w:r>
      <w:r w:rsidRPr="0075194E">
        <w:rPr>
          <w:rFonts w:ascii="Arial" w:hAnsi="Arial" w:cs="Arial"/>
        </w:rPr>
        <w:t>H</w:t>
      </w:r>
      <w:r w:rsidR="002B0179" w:rsidRPr="0075194E">
        <w:rPr>
          <w:rFonts w:ascii="Arial" w:hAnsi="Arial" w:cs="Arial"/>
          <w:vertAlign w:val="subscript"/>
        </w:rPr>
        <w:t>0</w:t>
      </w:r>
      <w:r w:rsidRPr="0075194E">
        <w:rPr>
          <w:rFonts w:ascii="Arial" w:hAnsi="Arial" w:cs="Arial"/>
        </w:rPr>
        <w:t>r</w:t>
      </w:r>
      <w:r w:rsidR="002B0179" w:rsidRPr="0075194E">
        <w:rPr>
          <w:rFonts w:ascii="Arial" w:hAnsi="Arial" w:cs="Arial"/>
        </w:rPr>
        <w:t>，</w:t>
      </w:r>
      <w:r w:rsidRPr="0075194E">
        <w:rPr>
          <w:rFonts w:ascii="Arial" w:hAnsi="Arial" w:cs="Arial"/>
        </w:rPr>
        <w:t>其中</w:t>
      </w:r>
      <w:r w:rsidRPr="0075194E">
        <w:rPr>
          <w:rFonts w:ascii="Arial" w:hAnsi="Arial" w:cs="Arial"/>
        </w:rPr>
        <w:t>H</w:t>
      </w:r>
      <w:r w:rsidR="002B0179" w:rsidRPr="0075194E">
        <w:rPr>
          <w:rFonts w:ascii="Arial" w:hAnsi="Arial" w:cs="Arial"/>
          <w:vertAlign w:val="subscript"/>
        </w:rPr>
        <w:t>0</w:t>
      </w:r>
      <w:r w:rsidRPr="0075194E">
        <w:rPr>
          <w:rFonts w:ascii="Arial" w:hAnsi="Arial" w:cs="Arial"/>
        </w:rPr>
        <w:t>是個比例常數，稱為哈伯常數。有關哈伯定律的敘述，何者正確？</w:t>
      </w:r>
      <w:r w:rsidR="002B0179" w:rsidRPr="0075194E">
        <w:rPr>
          <w:rFonts w:ascii="Arial" w:hAnsi="Arial" w:cs="Arial"/>
        </w:rPr>
        <w:br/>
      </w:r>
      <w:r w:rsidRPr="0075194E">
        <w:rPr>
          <w:rFonts w:ascii="Arial" w:hAnsi="Arial" w:cs="Arial"/>
        </w:rPr>
        <w:t>(A)</w:t>
      </w:r>
      <w:r w:rsidRPr="0075194E">
        <w:rPr>
          <w:rFonts w:ascii="Arial" w:hAnsi="Arial" w:cs="Arial"/>
        </w:rPr>
        <w:t>所有的星系均遠離我們而去，代表地球是宇宙的中心，所有星系是以地球為中心，向外膨脹</w:t>
      </w:r>
      <w:r w:rsidRPr="0075194E">
        <w:rPr>
          <w:rFonts w:ascii="Arial" w:hAnsi="Arial" w:cs="Arial"/>
        </w:rPr>
        <w:t xml:space="preserve"> </w:t>
      </w:r>
      <w:r w:rsidR="002B0179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(B)</w:t>
      </w:r>
      <w:r w:rsidRPr="0075194E">
        <w:rPr>
          <w:rFonts w:ascii="Arial" w:hAnsi="Arial" w:cs="Arial"/>
        </w:rPr>
        <w:t>經由測量，哈伯常數為一精確值，並無爭議</w:t>
      </w:r>
      <w:r w:rsidRPr="0075194E">
        <w:rPr>
          <w:rFonts w:ascii="Arial" w:hAnsi="Arial" w:cs="Arial"/>
        </w:rPr>
        <w:t xml:space="preserve"> </w:t>
      </w:r>
      <w:r w:rsidR="002B0179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(C)</w:t>
      </w:r>
      <w:r w:rsidRPr="0075194E">
        <w:rPr>
          <w:rFonts w:ascii="Arial" w:hAnsi="Arial" w:cs="Arial"/>
        </w:rPr>
        <w:t>觀測各星系的光譜，譜線均會向藍光偏移</w:t>
      </w:r>
      <w:r w:rsidR="002B0179" w:rsidRPr="0075194E">
        <w:rPr>
          <w:rFonts w:ascii="Arial" w:hAnsi="Arial" w:cs="Arial"/>
        </w:rPr>
        <w:t xml:space="preserve"> </w:t>
      </w:r>
      <w:r w:rsidR="002B0179" w:rsidRPr="0075194E">
        <w:rPr>
          <w:rFonts w:ascii="Arial" w:hAnsi="Arial" w:cs="Arial"/>
          <w:color w:val="FF0000"/>
        </w:rPr>
        <w:t xml:space="preserve"> (D)</w:t>
      </w:r>
      <w:r w:rsidRPr="0075194E">
        <w:rPr>
          <w:rFonts w:ascii="Arial" w:hAnsi="Arial" w:cs="Arial"/>
          <w:color w:val="FF0000"/>
        </w:rPr>
        <w:t>根據哈伯定律，可以用中</w:t>
      </w:r>
      <w:r w:rsidR="00AA32CD" w:rsidRPr="0075194E">
        <w:rPr>
          <w:rFonts w:ascii="Arial" w:hAnsi="Arial" w:cs="Arial"/>
          <w:color w:val="FF0000"/>
          <w:position w:val="-30"/>
        </w:rPr>
        <w:object w:dxaOrig="400" w:dyaOrig="680">
          <v:shape id="_x0000_i1037" type="#_x0000_t75" style="width:20.4pt;height:34.15pt" o:ole="">
            <v:imagedata r:id="rId29" o:title=""/>
          </v:shape>
          <o:OLEObject Type="Embed" ProgID="Equation.DSMT4" ShapeID="_x0000_i1037" DrawAspect="Content" ObjectID="_1609360525" r:id="rId30"/>
        </w:object>
      </w:r>
      <w:r w:rsidRPr="0075194E">
        <w:rPr>
          <w:rFonts w:ascii="Arial" w:hAnsi="Arial" w:cs="Arial"/>
          <w:color w:val="FF0000"/>
        </w:rPr>
        <w:t>略估計宇宙大約的年齡</w:t>
      </w:r>
      <w:r w:rsidR="00AA32CD" w:rsidRPr="0075194E">
        <w:rPr>
          <w:rFonts w:ascii="Arial" w:hAnsi="Arial" w:cs="Arial"/>
          <w:color w:val="FF0000"/>
        </w:rPr>
        <w:t xml:space="preserve"> </w:t>
      </w:r>
      <w:r w:rsidR="00AA32CD"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(</w:t>
      </w:r>
      <w:r w:rsidR="00AA32CD" w:rsidRPr="0075194E">
        <w:rPr>
          <w:rFonts w:ascii="Arial" w:hAnsi="Arial" w:cs="Arial"/>
        </w:rPr>
        <w:t>E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t>當星系距離我們非常遙遠時，根據</w:t>
      </w:r>
      <w:r w:rsidRPr="0075194E">
        <w:rPr>
          <w:rFonts w:ascii="Arial" w:hAnsi="Arial" w:cs="Arial"/>
        </w:rPr>
        <w:t>V</w:t>
      </w:r>
      <w:r w:rsidR="00AA32CD" w:rsidRPr="0075194E">
        <w:rPr>
          <w:rFonts w:ascii="Arial" w:hAnsi="Arial" w:cs="Arial"/>
        </w:rPr>
        <w:t>＝</w:t>
      </w:r>
      <w:r w:rsidRPr="0075194E">
        <w:rPr>
          <w:rFonts w:ascii="Arial" w:hAnsi="Arial" w:cs="Arial"/>
        </w:rPr>
        <w:t>H</w:t>
      </w:r>
      <w:r w:rsidRPr="0075194E">
        <w:rPr>
          <w:rFonts w:ascii="Arial" w:hAnsi="Arial" w:cs="Arial"/>
          <w:vertAlign w:val="subscript"/>
        </w:rPr>
        <w:t>0</w:t>
      </w:r>
      <w:r w:rsidRPr="0075194E">
        <w:rPr>
          <w:rFonts w:ascii="Arial" w:hAnsi="Arial" w:cs="Arial"/>
        </w:rPr>
        <w:t>r</w:t>
      </w:r>
      <w:r w:rsidRPr="0075194E">
        <w:rPr>
          <w:rFonts w:ascii="Arial" w:hAnsi="Arial" w:cs="Arial"/>
        </w:rPr>
        <w:t>，星系遠離速率將大於光速，因此狹義相對論</w:t>
      </w:r>
      <w:r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</w:rPr>
        <w:t>必須作修正</w:t>
      </w:r>
      <w:r w:rsidR="00AA32CD" w:rsidRPr="0075194E">
        <w:rPr>
          <w:rFonts w:ascii="Arial" w:hAnsi="Arial" w:cs="Arial"/>
        </w:rPr>
        <w:t>。</w:t>
      </w:r>
    </w:p>
    <w:p w:rsidR="0075194E" w:rsidRPr="0075194E" w:rsidRDefault="0075194E" w:rsidP="0075194E">
      <w:pPr>
        <w:spacing w:after="180" w:line="240" w:lineRule="auto"/>
        <w:ind w:left="454" w:hanging="454"/>
        <w:rPr>
          <w:rFonts w:ascii="Arial" w:hAnsi="Arial" w:cs="Arial"/>
        </w:rPr>
      </w:pPr>
      <w:r w:rsidRPr="0075194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1129665" cy="8826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94E">
        <w:rPr>
          <w:rFonts w:ascii="Arial" w:hAnsi="Arial" w:cs="Arial"/>
        </w:rPr>
        <w:t xml:space="preserve">25. </w:t>
      </w:r>
      <w:r w:rsidRPr="0075194E">
        <w:rPr>
          <w:rFonts w:ascii="Arial" w:hAnsi="Arial" w:cs="Arial"/>
        </w:rPr>
        <w:t>如右圖，一光束以入射角</w:t>
      </w:r>
      <w:r w:rsidRPr="0075194E">
        <w:rPr>
          <w:rFonts w:ascii="Arial" w:hAnsi="Arial" w:cs="Arial"/>
        </w:rPr>
        <w:t>e</w:t>
      </w:r>
      <w:r w:rsidRPr="0075194E">
        <w:rPr>
          <w:rFonts w:ascii="Arial" w:hAnsi="Arial" w:cs="Arial"/>
        </w:rPr>
        <w:t>從</w:t>
      </w:r>
      <w:r w:rsidRPr="0075194E">
        <w:rPr>
          <w:rFonts w:ascii="Arial" w:hAnsi="Arial" w:cs="Arial"/>
        </w:rPr>
        <w:t>P</w:t>
      </w:r>
      <w:r w:rsidRPr="0075194E">
        <w:rPr>
          <w:rFonts w:ascii="Arial" w:hAnsi="Arial" w:cs="Arial"/>
        </w:rPr>
        <w:t>點射人一正方形玻璃磚，且此光束由紅光與藍光組成，則當光束由上方離開玻璃磚後，下列敘述哪些正確？</w:t>
      </w:r>
      <w:r w:rsidRPr="0075194E">
        <w:rPr>
          <w:rFonts w:ascii="Arial" w:hAnsi="Arial" w:cs="Arial"/>
        </w:rPr>
        <w:t>(</w:t>
      </w:r>
      <w:r w:rsidRPr="0075194E">
        <w:rPr>
          <w:rFonts w:ascii="Arial" w:hAnsi="Arial" w:cs="Arial"/>
        </w:rPr>
        <w:t>應選兩項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br/>
      </w:r>
      <w:r w:rsidRPr="0075194E">
        <w:rPr>
          <w:rFonts w:ascii="Arial" w:hAnsi="Arial" w:cs="Arial"/>
          <w:color w:val="FF0000"/>
        </w:rPr>
        <w:t>(A)</w:t>
      </w:r>
      <w:r w:rsidRPr="0075194E">
        <w:rPr>
          <w:rFonts w:ascii="Arial" w:hAnsi="Arial" w:cs="Arial"/>
          <w:color w:val="FF0000"/>
        </w:rPr>
        <w:t>行進方向相對於第一次入射光方向向左偏折</w:t>
      </w:r>
      <w:r w:rsidRPr="0075194E">
        <w:rPr>
          <w:rFonts w:ascii="Arial" w:hAnsi="Arial" w:cs="Arial"/>
        </w:rPr>
        <w:t xml:space="preserve">  (B)</w:t>
      </w:r>
      <w:r w:rsidRPr="0075194E">
        <w:rPr>
          <w:rFonts w:ascii="Arial" w:hAnsi="Arial" w:cs="Arial"/>
        </w:rPr>
        <w:t>行進方向相對於第一次入射光方向向右偏折</w:t>
      </w:r>
      <w:r w:rsidRPr="0075194E">
        <w:rPr>
          <w:rFonts w:ascii="Arial" w:hAnsi="Arial" w:cs="Arial"/>
        </w:rPr>
        <w:t xml:space="preserve">  (C)</w:t>
      </w:r>
      <w:r w:rsidRPr="0075194E">
        <w:rPr>
          <w:rFonts w:ascii="Arial" w:hAnsi="Arial" w:cs="Arial"/>
        </w:rPr>
        <w:t>行進方向相對於第一次入射光方向並不偏折</w:t>
      </w:r>
      <w:r w:rsidRPr="0075194E">
        <w:rPr>
          <w:rFonts w:ascii="Arial" w:hAnsi="Arial" w:cs="Arial"/>
        </w:rPr>
        <w:t xml:space="preserve">  (D)</w:t>
      </w:r>
      <w:r w:rsidRPr="0075194E">
        <w:rPr>
          <w:rFonts w:ascii="Arial" w:hAnsi="Arial" w:cs="Arial"/>
        </w:rPr>
        <w:t>紅光在藍光的左邊</w:t>
      </w:r>
      <w:r w:rsidRPr="0075194E">
        <w:rPr>
          <w:rFonts w:ascii="Arial" w:hAnsi="Arial" w:cs="Arial"/>
        </w:rPr>
        <w:t xml:space="preserve"> </w:t>
      </w:r>
      <w:r w:rsidRPr="0075194E">
        <w:rPr>
          <w:rFonts w:ascii="Arial" w:hAnsi="Arial" w:cs="Arial"/>
          <w:color w:val="FF0000"/>
        </w:rPr>
        <w:t xml:space="preserve"> (E)</w:t>
      </w:r>
      <w:r w:rsidRPr="0075194E">
        <w:rPr>
          <w:rFonts w:ascii="Arial" w:hAnsi="Arial" w:cs="Arial"/>
          <w:color w:val="FF0000"/>
        </w:rPr>
        <w:t>紅光在藍光的右邊</w:t>
      </w:r>
      <w:r w:rsidRPr="0075194E">
        <w:rPr>
          <w:rFonts w:ascii="Arial" w:hAnsi="Arial" w:cs="Arial"/>
        </w:rPr>
        <w:t>。</w:t>
      </w:r>
    </w:p>
    <w:p w:rsidR="00AA32CD" w:rsidRPr="0075194E" w:rsidRDefault="0075194E" w:rsidP="0075194E">
      <w:pPr>
        <w:spacing w:after="180" w:line="240" w:lineRule="auto"/>
        <w:ind w:left="454" w:hanging="454"/>
        <w:rPr>
          <w:rFonts w:ascii="Arial" w:hAnsi="Arial" w:cs="Arial"/>
        </w:rPr>
      </w:pPr>
      <w:r w:rsidRPr="0075194E">
        <w:rPr>
          <w:rFonts w:ascii="Arial" w:hAnsi="Arial" w:cs="Arial"/>
        </w:rPr>
        <w:t xml:space="preserve">27. </w:t>
      </w:r>
      <w:r w:rsidRPr="0075194E">
        <w:rPr>
          <w:rFonts w:ascii="Arial" w:hAnsi="Arial" w:cs="Arial"/>
        </w:rPr>
        <w:t>下列有關光與電子的敘述，哪些正確？</w:t>
      </w:r>
      <w:r w:rsidRPr="0075194E">
        <w:rPr>
          <w:rFonts w:ascii="Arial" w:hAnsi="Arial" w:cs="Arial"/>
        </w:rPr>
        <w:t>(</w:t>
      </w:r>
      <w:r w:rsidRPr="0075194E">
        <w:rPr>
          <w:rFonts w:ascii="Arial" w:hAnsi="Arial" w:cs="Arial"/>
        </w:rPr>
        <w:t>應選三項</w:t>
      </w:r>
      <w:r w:rsidRPr="0075194E">
        <w:rPr>
          <w:rFonts w:ascii="Arial" w:hAnsi="Arial" w:cs="Arial"/>
        </w:rPr>
        <w:t>)</w:t>
      </w:r>
      <w:r w:rsidRPr="0075194E">
        <w:rPr>
          <w:rFonts w:ascii="Arial" w:hAnsi="Arial" w:cs="Arial"/>
        </w:rPr>
        <w:br/>
      </w:r>
      <w:r w:rsidRPr="0075194E">
        <w:rPr>
          <w:rFonts w:ascii="Arial" w:hAnsi="Arial" w:cs="Arial"/>
          <w:color w:val="FF0000"/>
        </w:rPr>
        <w:t>(A)</w:t>
      </w:r>
      <w:r w:rsidRPr="0075194E">
        <w:rPr>
          <w:rFonts w:ascii="Arial" w:hAnsi="Arial" w:cs="Arial"/>
          <w:color w:val="FF0000"/>
        </w:rPr>
        <w:t>光是一種電磁波，電子的物質波是一種機率的概念</w:t>
      </w:r>
      <w:r w:rsidRPr="0075194E">
        <w:rPr>
          <w:rFonts w:ascii="Arial" w:hAnsi="Arial" w:cs="Arial"/>
          <w:color w:val="FF0000"/>
        </w:rPr>
        <w:t xml:space="preserve">  (B)</w:t>
      </w:r>
      <w:r w:rsidRPr="0075194E">
        <w:rPr>
          <w:rFonts w:ascii="Arial" w:hAnsi="Arial" w:cs="Arial"/>
          <w:color w:val="FF0000"/>
        </w:rPr>
        <w:t>光與產生物質波的電子一樣具有粒子性</w:t>
      </w:r>
      <w:r w:rsidRPr="0075194E">
        <w:rPr>
          <w:rFonts w:ascii="Arial" w:hAnsi="Arial" w:cs="Arial"/>
        </w:rPr>
        <w:t xml:space="preserve">  (C)</w:t>
      </w:r>
      <w:r w:rsidRPr="0075194E">
        <w:rPr>
          <w:rFonts w:ascii="Arial" w:hAnsi="Arial" w:cs="Arial"/>
        </w:rPr>
        <w:t>光波可以在真空中傳播，但物質波不可</w:t>
      </w:r>
      <w:r w:rsidRPr="0075194E">
        <w:rPr>
          <w:rFonts w:ascii="Arial" w:hAnsi="Arial" w:cs="Arial"/>
        </w:rPr>
        <w:t xml:space="preserve">  (D)</w:t>
      </w:r>
      <w:r w:rsidRPr="0075194E">
        <w:rPr>
          <w:rFonts w:ascii="Arial" w:hAnsi="Arial" w:cs="Arial"/>
        </w:rPr>
        <w:t>電磁波與物質波的波速均為光速</w:t>
      </w:r>
      <w:r w:rsidRPr="0075194E">
        <w:rPr>
          <w:rFonts w:ascii="Arial" w:hAnsi="Arial" w:cs="Arial"/>
        </w:rPr>
        <w:t xml:space="preserve">  </w:t>
      </w:r>
      <w:r w:rsidRPr="0075194E">
        <w:rPr>
          <w:rFonts w:ascii="Arial" w:hAnsi="Arial" w:cs="Arial"/>
          <w:color w:val="FF0000"/>
        </w:rPr>
        <w:t>(E)</w:t>
      </w:r>
      <w:r w:rsidRPr="0075194E">
        <w:rPr>
          <w:rFonts w:ascii="Arial" w:hAnsi="Arial" w:cs="Arial"/>
          <w:color w:val="FF0000"/>
        </w:rPr>
        <w:t>電磁波與物質波均有干涉與繞射現象</w:t>
      </w:r>
      <w:r w:rsidRPr="0075194E">
        <w:rPr>
          <w:rFonts w:ascii="Arial" w:hAnsi="Arial" w:cs="Arial"/>
        </w:rPr>
        <w:t>。</w:t>
      </w:r>
    </w:p>
    <w:p w:rsidR="00AA32CD" w:rsidRPr="0075194E" w:rsidRDefault="007333A0" w:rsidP="008C06E0">
      <w:pPr>
        <w:spacing w:afterLines="0" w:after="0"/>
        <w:rPr>
          <w:rFonts w:ascii="Arial" w:hAnsi="Arial" w:cs="Arial"/>
        </w:rPr>
      </w:pPr>
      <w:r>
        <w:rPr>
          <w:rFonts w:ascii="Arial" w:hAnsi="Arial" w:cs="Arial" w:hint="eastAsia"/>
        </w:rPr>
        <w:t>三、綜合題：</w:t>
      </w:r>
    </w:p>
    <w:p w:rsidR="007333A0" w:rsidRDefault="007333A0" w:rsidP="007333A0">
      <w:pPr>
        <w:spacing w:after="180"/>
        <w:ind w:left="907" w:hanging="907"/>
        <w:rPr>
          <w:rFonts w:ascii="Arial" w:hAnsi="Arial" w:cs="Arial"/>
        </w:rPr>
      </w:pPr>
      <w:r>
        <w:rPr>
          <w:rFonts w:asciiTheme="minorEastAsia" w:hAnsiTheme="minorEastAsia" w:cs="Arial" w:hint="eastAsia"/>
        </w:rPr>
        <w:t>【</w:t>
      </w:r>
      <w:r w:rsidRPr="007333A0">
        <w:rPr>
          <w:rFonts w:ascii="Arial" w:hAnsi="Arial" w:cs="Arial" w:hint="eastAsia"/>
        </w:rPr>
        <w:t>題組</w:t>
      </w:r>
      <w:r>
        <w:rPr>
          <w:rFonts w:asciiTheme="minorEastAsia" w:hAnsiTheme="minorEastAsia" w:cs="Arial" w:hint="eastAsia"/>
        </w:rPr>
        <w:t>】</w:t>
      </w:r>
      <w:r w:rsidRPr="007333A0">
        <w:rPr>
          <w:rFonts w:ascii="Arial" w:hAnsi="Arial" w:cs="Arial" w:hint="eastAsia"/>
        </w:rPr>
        <w:t>近年來，溫室氣體的增加導致全球各地發生極端氣候。水循環系統產生劇烈變化，極端水災和旱災的發生頻率增多，導致水資源供需嚴重失衡。而臺灣近幾年的強降雨發生次數增加，颱風豪雨後造成自來水原水濁度飄升，因此屢有停水公告。</w:t>
      </w:r>
    </w:p>
    <w:p w:rsidR="007333A0" w:rsidRDefault="007333A0" w:rsidP="008C06E0">
      <w:pPr>
        <w:spacing w:after="180" w:line="320" w:lineRule="exact"/>
        <w:ind w:left="907" w:hanging="907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</w:t>
      </w:r>
      <w:r w:rsidRPr="007333A0">
        <w:rPr>
          <w:rFonts w:ascii="Arial" w:hAnsi="Arial" w:cs="Arial" w:hint="eastAsia"/>
        </w:rPr>
        <w:t>世界各國欲以科學方法解決水資源匱乏問題，目前已紛紛投人物力於研發水科技。其中以色列發展海水淡化技術，構築再利用率高的汙水循環系統，可提供農業灌溉等用途；新加坡也積極開發不同水源，如海水淡化與新生水利用等，新生水為利用技術將生活汙水經過濾雜質、逆滲透、紫外光消毒三種處理後所產生的淨化水。國際上還有快速發展的膜分離反應器技術，常見的一種為利用汙水通過不織布</w:t>
      </w:r>
      <w:r w:rsidR="00165643">
        <w:rPr>
          <w:rFonts w:ascii="Arial" w:hAnsi="Arial" w:cs="Arial" w:hint="eastAsia"/>
        </w:rPr>
        <w:t>濾</w:t>
      </w:r>
      <w:r w:rsidRPr="007333A0">
        <w:rPr>
          <w:rFonts w:ascii="Arial" w:hAnsi="Arial" w:cs="Arial" w:hint="eastAsia"/>
        </w:rPr>
        <w:t>膜，而不織布的纖維較為凌亂，所以水中雜質會吸附於不織布纖維上，依此原理來達到淨水效果，因此可省略混凝沉澱、砂濾、精</w:t>
      </w:r>
      <w:r w:rsidR="00165643">
        <w:rPr>
          <w:rFonts w:ascii="Arial" w:hAnsi="Arial" w:cs="Arial" w:hint="eastAsia"/>
        </w:rPr>
        <w:t>濾</w:t>
      </w:r>
      <w:r w:rsidRPr="007333A0">
        <w:rPr>
          <w:rFonts w:ascii="Arial" w:hAnsi="Arial" w:cs="Arial" w:hint="eastAsia"/>
        </w:rPr>
        <w:t>與超濾等過程，所以與傳統處理方法相比，具有簡化操作流程、較高的產水率、較低的操作費用與處理彈性較大等優點，可使用於處理有機廢水，對於實現汙水資源化有很大的應用潛力，為近年來發展最快速的技術之一。在臺灣，透過科技專案計畫與業界合作，開發了不織布濾膜的技術，成功構築全球第一個以不織布濾膜為主的水處理技術，並取得國內·外的專利。</w:t>
      </w:r>
    </w:p>
    <w:p w:rsidR="002F6ACE" w:rsidRDefault="007333A0" w:rsidP="008C06E0">
      <w:pPr>
        <w:spacing w:after="180" w:line="320" w:lineRule="exact"/>
        <w:ind w:left="907" w:hanging="907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</w:t>
      </w:r>
      <w:r w:rsidRPr="007333A0">
        <w:rPr>
          <w:rFonts w:ascii="Arial" w:hAnsi="Arial" w:cs="Arial" w:hint="eastAsia"/>
        </w:rPr>
        <w:t>關於工業廢水處理技術，則包括生物處理與物理、化學處理。考慮能源供應狀況、資源回收與友善環境等方面，厭氧微生物處理技術絕對是第一優先發展的方法。其中工研院開發的上流式厭氣汙泥床技術，微生物可在厭氧條件下，把有機物質代謝為甲院與二氧化碳，再經由三相分離器分開引導以排出反應槽外，微生物則流人沉澱區並回到反應槽中。其優點是初設成本與操作成本低廉，且產生的甲炕可回收作為能源使用。另一種厭氣流體化床生物處理技術，是在反應槽內填充細小載體，讓厭氧微生物附著在其廣大的表面積上，並以快速水流使其流體化的技術，適用於低濃度廢水和含有生物抑制性成分的廢水。未來的水處理相關科技運用，應配合政府政策，並結合工研院等各專家學者的努力，除了能有效改善國內的水資源問題，希望也能成為國家重要技術並技術轉移到國外。</w:t>
      </w:r>
    </w:p>
    <w:p w:rsidR="00AA32CD" w:rsidRPr="0075194E" w:rsidRDefault="002F6ACE" w:rsidP="008C06E0">
      <w:pPr>
        <w:spacing w:after="180" w:line="320" w:lineRule="exact"/>
        <w:ind w:left="454" w:hanging="454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37. </w:t>
      </w:r>
      <w:r w:rsidR="007333A0" w:rsidRPr="007333A0">
        <w:rPr>
          <w:rFonts w:ascii="Arial" w:hAnsi="Arial" w:cs="Arial" w:hint="eastAsia"/>
        </w:rPr>
        <w:t>在過去的地球歷史中，溫室氣體變化常造成氣候變遷，溫室氣體含量也會受到其他因素影響而變化，請問下列何者的過程較不會造成大氣中溫室氣體含量的變化？</w:t>
      </w:r>
      <w:r>
        <w:rPr>
          <w:rFonts w:ascii="Arial" w:hAnsi="Arial" w:cs="Arial"/>
        </w:rPr>
        <w:br/>
      </w:r>
      <w:r w:rsidR="007333A0" w:rsidRPr="007333A0">
        <w:rPr>
          <w:rFonts w:ascii="Arial" w:hAnsi="Arial" w:cs="Arial" w:hint="eastAsia"/>
        </w:rPr>
        <w:t>(A</w:t>
      </w:r>
      <w:r>
        <w:rPr>
          <w:rFonts w:ascii="Arial" w:hAnsi="Arial" w:cs="Arial" w:hint="eastAsia"/>
        </w:rPr>
        <w:t>)</w:t>
      </w:r>
      <w:r w:rsidR="007333A0" w:rsidRPr="007333A0">
        <w:rPr>
          <w:rFonts w:ascii="Arial" w:hAnsi="Arial" w:cs="Arial" w:hint="eastAsia"/>
        </w:rPr>
        <w:t>板塊運動造山，使迎風面降雨量增加</w:t>
      </w:r>
      <w:r w:rsidR="007333A0" w:rsidRPr="007333A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="007333A0" w:rsidRPr="007333A0">
        <w:rPr>
          <w:rFonts w:ascii="Arial" w:hAnsi="Arial" w:cs="Arial" w:hint="eastAsia"/>
        </w:rPr>
        <w:t>(B</w:t>
      </w:r>
      <w:r>
        <w:rPr>
          <w:rFonts w:ascii="Arial" w:hAnsi="Arial" w:cs="Arial" w:hint="eastAsia"/>
        </w:rPr>
        <w:t>)</w:t>
      </w:r>
      <w:r w:rsidR="007333A0" w:rsidRPr="007333A0">
        <w:rPr>
          <w:rFonts w:ascii="Arial" w:hAnsi="Arial" w:cs="Arial" w:hint="eastAsia"/>
        </w:rPr>
        <w:t>冰原變暖融化，使森林面積擴展</w:t>
      </w:r>
      <w:r w:rsidR="007333A0" w:rsidRPr="007333A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="007333A0" w:rsidRPr="007333A0">
        <w:rPr>
          <w:rFonts w:ascii="Arial" w:hAnsi="Arial" w:cs="Arial" w:hint="eastAsia"/>
        </w:rPr>
        <w:t>(C</w:t>
      </w:r>
      <w:r>
        <w:rPr>
          <w:rFonts w:ascii="Arial" w:hAnsi="Arial" w:cs="Arial" w:hint="eastAsia"/>
        </w:rPr>
        <w:t>)</w:t>
      </w:r>
      <w:r w:rsidR="007333A0" w:rsidRPr="007333A0">
        <w:rPr>
          <w:rFonts w:ascii="Arial" w:hAnsi="Arial" w:cs="Arial" w:hint="eastAsia"/>
        </w:rPr>
        <w:t>大氣環流增強，促進海面落塵增加</w:t>
      </w:r>
      <w:r w:rsidR="007333A0" w:rsidRPr="007333A0">
        <w:rPr>
          <w:rFonts w:ascii="Arial" w:hAnsi="Arial" w:cs="Arial" w:hint="eastAsia"/>
        </w:rPr>
        <w:t xml:space="preserve"> </w:t>
      </w:r>
      <w:r w:rsidRPr="002F6ACE">
        <w:rPr>
          <w:rFonts w:ascii="Arial" w:hAnsi="Arial" w:cs="Arial" w:hint="eastAsia"/>
          <w:color w:val="FF0000"/>
        </w:rPr>
        <w:t xml:space="preserve"> (D)</w:t>
      </w:r>
      <w:r w:rsidR="007333A0" w:rsidRPr="002F6ACE">
        <w:rPr>
          <w:rFonts w:ascii="Arial" w:hAnsi="Arial" w:cs="Arial" w:hint="eastAsia"/>
          <w:color w:val="FF0000"/>
        </w:rPr>
        <w:t>太陽活動變強，抵達地球的太陽風變多</w:t>
      </w:r>
      <w:r w:rsidR="007333A0" w:rsidRPr="002F6ACE"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</w:rPr>
        <w:t xml:space="preserve"> </w:t>
      </w:r>
      <w:r w:rsidR="007333A0" w:rsidRPr="007333A0">
        <w:rPr>
          <w:rFonts w:ascii="Arial" w:hAnsi="Arial" w:cs="Arial" w:hint="eastAsia"/>
        </w:rPr>
        <w:t>(E</w:t>
      </w:r>
      <w:r>
        <w:rPr>
          <w:rFonts w:ascii="Arial" w:hAnsi="Arial" w:cs="Arial" w:hint="eastAsia"/>
        </w:rPr>
        <w:t>)</w:t>
      </w:r>
      <w:r w:rsidR="007333A0" w:rsidRPr="007333A0">
        <w:rPr>
          <w:rFonts w:ascii="Arial" w:hAnsi="Arial" w:cs="Arial" w:hint="eastAsia"/>
        </w:rPr>
        <w:t>海水暖化升溫，導致海水氣體溶解度改變</w:t>
      </w:r>
      <w:r>
        <w:rPr>
          <w:rFonts w:ascii="Arial" w:hAnsi="Arial" w:cs="Arial" w:hint="eastAsia"/>
        </w:rPr>
        <w:t>。</w:t>
      </w:r>
    </w:p>
    <w:p w:rsidR="00BE7970" w:rsidRPr="00BE7970" w:rsidRDefault="00BE7970" w:rsidP="008C06E0">
      <w:pPr>
        <w:spacing w:after="180" w:line="320" w:lineRule="exact"/>
        <w:ind w:left="340" w:hanging="340"/>
        <w:rPr>
          <w:rFonts w:ascii="Arial" w:hAnsi="Arial" w:cs="Arial"/>
        </w:rPr>
      </w:pPr>
      <w:r w:rsidRPr="00BE797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2827020" cy="506730"/>
            <wp:effectExtent l="0" t="0" r="0" b="762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970">
        <w:rPr>
          <w:rFonts w:ascii="Arial" w:hAnsi="Arial" w:cs="Arial" w:hint="eastAsia"/>
        </w:rPr>
        <w:t>38</w:t>
      </w:r>
      <w:r>
        <w:rPr>
          <w:rFonts w:ascii="Arial" w:hAnsi="Arial" w:cs="Arial" w:hint="eastAsia"/>
        </w:rPr>
        <w:t>.</w:t>
      </w:r>
      <w:r w:rsidRPr="00BE7970">
        <w:rPr>
          <w:rFonts w:ascii="Arial" w:hAnsi="Arial" w:cs="Arial" w:hint="eastAsia"/>
        </w:rPr>
        <w:t>由文中可知，新生水技術是藉由過濾雜質、逆滲透、紫外光消毒達到淨化水的目的。倘若有一水質檢測之數據呈現如</w:t>
      </w:r>
      <w:r>
        <w:rPr>
          <w:rFonts w:ascii="Arial" w:hAnsi="Arial" w:cs="Arial" w:hint="eastAsia"/>
        </w:rPr>
        <w:t>右</w:t>
      </w:r>
      <w:r w:rsidRPr="00BE7970">
        <w:rPr>
          <w:rFonts w:ascii="Arial" w:hAnsi="Arial" w:cs="Arial" w:hint="eastAsia"/>
        </w:rPr>
        <w:t>表</w:t>
      </w:r>
      <w:r>
        <w:rPr>
          <w:rFonts w:ascii="Arial" w:hAnsi="Arial" w:cs="Arial" w:hint="eastAsia"/>
        </w:rPr>
        <w:t>(</w:t>
      </w:r>
      <w:r w:rsidRPr="00BE7970">
        <w:rPr>
          <w:rFonts w:ascii="Arial" w:hAnsi="Arial" w:cs="Arial" w:hint="eastAsia"/>
        </w:rPr>
        <w:t>僅擷取部分檢測項目</w:t>
      </w:r>
      <w:r>
        <w:rPr>
          <w:rFonts w:ascii="Arial" w:hAnsi="Arial" w:cs="Arial" w:hint="eastAsia"/>
        </w:rPr>
        <w:t>)</w:t>
      </w:r>
      <w:r w:rsidRPr="00BE7970">
        <w:rPr>
          <w:rFonts w:ascii="Arial" w:hAnsi="Arial" w:cs="Arial" w:hint="eastAsia"/>
        </w:rPr>
        <w:t>，可能代表哪階段的處理出現狀況，而導致水質未達標準？</w:t>
      </w:r>
      <w:r>
        <w:rPr>
          <w:rFonts w:ascii="Arial" w:hAnsi="Arial" w:cs="Arial"/>
        </w:rPr>
        <w:br/>
      </w:r>
      <w:r w:rsidRPr="00BE7970">
        <w:rPr>
          <w:rFonts w:ascii="Arial" w:hAnsi="Arial" w:cs="Arial" w:hint="eastAsia"/>
        </w:rPr>
        <w:t>(A)</w:t>
      </w:r>
      <w:r w:rsidRPr="00BE7970">
        <w:rPr>
          <w:rFonts w:ascii="Arial" w:hAnsi="Arial" w:cs="Arial" w:hint="eastAsia"/>
        </w:rPr>
        <w:t>過</w:t>
      </w:r>
      <w:r w:rsidR="00165643">
        <w:rPr>
          <w:rFonts w:ascii="Arial" w:hAnsi="Arial" w:cs="Arial" w:hint="eastAsia"/>
        </w:rPr>
        <w:t>濾</w:t>
      </w:r>
      <w:r w:rsidRPr="00BE7970">
        <w:rPr>
          <w:rFonts w:ascii="Arial" w:hAnsi="Arial" w:cs="Arial" w:hint="eastAsia"/>
        </w:rPr>
        <w:t>雜質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(B)</w:t>
      </w:r>
      <w:r w:rsidRPr="00BE7970">
        <w:rPr>
          <w:rFonts w:ascii="Arial" w:hAnsi="Arial" w:cs="Arial" w:hint="eastAsia"/>
        </w:rPr>
        <w:t>逆滲透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(C)</w:t>
      </w:r>
      <w:r w:rsidRPr="00BE7970">
        <w:rPr>
          <w:rFonts w:ascii="Arial" w:hAnsi="Arial" w:cs="Arial" w:hint="eastAsia"/>
        </w:rPr>
        <w:t>紫外光消毒</w:t>
      </w:r>
      <w:r>
        <w:rPr>
          <w:rFonts w:ascii="Arial" w:hAnsi="Arial" w:cs="Arial" w:hint="eastAsia"/>
        </w:rPr>
        <w:t xml:space="preserve">  (D)</w:t>
      </w:r>
      <w:r w:rsidRPr="00BE7970">
        <w:rPr>
          <w:rFonts w:ascii="Arial" w:hAnsi="Arial" w:cs="Arial" w:hint="eastAsia"/>
        </w:rPr>
        <w:t>過</w:t>
      </w:r>
      <w:r w:rsidR="00165643">
        <w:rPr>
          <w:rFonts w:ascii="Arial" w:hAnsi="Arial" w:cs="Arial" w:hint="eastAsia"/>
        </w:rPr>
        <w:t>濾</w:t>
      </w:r>
      <w:r w:rsidRPr="00BE7970">
        <w:rPr>
          <w:rFonts w:ascii="Arial" w:hAnsi="Arial" w:cs="Arial" w:hint="eastAsia"/>
        </w:rPr>
        <w:t>雜質、紫外光消毒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br/>
      </w:r>
      <w:r w:rsidRPr="00D31A8F">
        <w:rPr>
          <w:rFonts w:ascii="Arial" w:hAnsi="Arial" w:cs="Arial" w:hint="eastAsia"/>
          <w:color w:val="FF0000"/>
        </w:rPr>
        <w:t>(E)</w:t>
      </w:r>
      <w:r w:rsidRPr="00D31A8F">
        <w:rPr>
          <w:rFonts w:ascii="Arial" w:hAnsi="Arial" w:cs="Arial" w:hint="eastAsia"/>
          <w:color w:val="FF0000"/>
        </w:rPr>
        <w:t>逆滲透、紫外光消毒</w:t>
      </w:r>
      <w:r>
        <w:rPr>
          <w:rFonts w:ascii="Arial" w:hAnsi="Arial" w:cs="Arial" w:hint="eastAsia"/>
        </w:rPr>
        <w:t>。</w:t>
      </w:r>
      <w:r w:rsidRPr="00BE7970">
        <w:rPr>
          <w:rFonts w:ascii="Arial" w:hAnsi="Arial" w:cs="Arial" w:hint="eastAsia"/>
        </w:rPr>
        <w:t xml:space="preserve"> </w:t>
      </w:r>
    </w:p>
    <w:p w:rsidR="00BE7970" w:rsidRDefault="00BE7970" w:rsidP="00BE7970">
      <w:pPr>
        <w:spacing w:after="180"/>
        <w:ind w:left="340" w:hanging="340"/>
        <w:rPr>
          <w:rFonts w:ascii="Arial" w:hAnsi="Arial" w:cs="Arial"/>
        </w:rPr>
      </w:pPr>
      <w:r w:rsidRPr="00BE7970">
        <w:rPr>
          <w:rFonts w:ascii="Arial" w:hAnsi="Arial" w:cs="Arial" w:hint="eastAsia"/>
        </w:rPr>
        <w:t>39</w:t>
      </w:r>
      <w:r>
        <w:rPr>
          <w:rFonts w:ascii="Arial" w:hAnsi="Arial" w:cs="Arial" w:hint="eastAsia"/>
        </w:rPr>
        <w:t>.</w:t>
      </w:r>
      <w:r w:rsidRPr="00BE7970">
        <w:rPr>
          <w:rFonts w:ascii="Arial" w:hAnsi="Arial" w:cs="Arial" w:hint="eastAsia"/>
        </w:rPr>
        <w:t>下列有關文章中所提到「上流式厭氣汙泥床技術」和「厭氣流體化床生物處理技術」的敘</w:t>
      </w:r>
      <w:r w:rsidRPr="00BE7970"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述，何者正確？</w:t>
      </w:r>
      <w:r>
        <w:rPr>
          <w:rFonts w:ascii="Arial" w:hAnsi="Arial" w:cs="Arial"/>
        </w:rPr>
        <w:br/>
      </w:r>
      <w:r w:rsidRPr="00D31A8F">
        <w:rPr>
          <w:rFonts w:ascii="Arial" w:hAnsi="Arial" w:cs="Arial" w:hint="eastAsia"/>
          <w:color w:val="FF0000"/>
        </w:rPr>
        <w:t>(A)</w:t>
      </w:r>
      <w:r w:rsidRPr="00D31A8F">
        <w:rPr>
          <w:rFonts w:ascii="Arial" w:hAnsi="Arial" w:cs="Arial" w:hint="eastAsia"/>
          <w:color w:val="FF0000"/>
        </w:rPr>
        <w:t>兩者皆須利用厭氧微生物</w:t>
      </w:r>
      <w:r w:rsidRPr="00D31A8F"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(B</w:t>
      </w:r>
      <w:r>
        <w:rPr>
          <w:rFonts w:ascii="Arial" w:hAnsi="Arial" w:cs="Arial" w:hint="eastAsia"/>
        </w:rPr>
        <w:t>)</w:t>
      </w:r>
      <w:r w:rsidRPr="00BE7970">
        <w:rPr>
          <w:rFonts w:ascii="Arial" w:hAnsi="Arial" w:cs="Arial" w:hint="eastAsia"/>
        </w:rPr>
        <w:t>前者在缺氧條件下，微生物把有機物降解代謝為酒精與二氧化碳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(C</w:t>
      </w:r>
      <w:r>
        <w:rPr>
          <w:rFonts w:ascii="Arial" w:hAnsi="Arial" w:cs="Arial" w:hint="eastAsia"/>
        </w:rPr>
        <w:t>)</w:t>
      </w:r>
      <w:r w:rsidRPr="00BE7970">
        <w:rPr>
          <w:rFonts w:ascii="Arial" w:hAnsi="Arial" w:cs="Arial" w:hint="eastAsia"/>
        </w:rPr>
        <w:t>後者特別適用於高濃度廢水和含有生物抑制性成分的廢水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(D)</w:t>
      </w:r>
      <w:r w:rsidRPr="00BE7970">
        <w:rPr>
          <w:rFonts w:ascii="Arial" w:hAnsi="Arial" w:cs="Arial" w:hint="eastAsia"/>
        </w:rPr>
        <w:t>兩者所利用的微生物都是真細菌界的細菌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(E)</w:t>
      </w:r>
      <w:r w:rsidRPr="00BE7970">
        <w:rPr>
          <w:rFonts w:ascii="Arial" w:hAnsi="Arial" w:cs="Arial" w:hint="eastAsia"/>
        </w:rPr>
        <w:t>兩者都可能利用到異營性的硝化菌</w:t>
      </w:r>
      <w:r>
        <w:rPr>
          <w:rFonts w:ascii="Arial" w:hAnsi="Arial" w:cs="Arial" w:hint="eastAsia"/>
        </w:rPr>
        <w:t>。</w:t>
      </w:r>
    </w:p>
    <w:p w:rsidR="00BE7970" w:rsidRPr="00BE7970" w:rsidRDefault="00BE7970" w:rsidP="00BE7970">
      <w:pPr>
        <w:spacing w:after="180"/>
        <w:ind w:left="340" w:hanging="340"/>
        <w:rPr>
          <w:rFonts w:ascii="Arial" w:hAnsi="Arial" w:cs="Arial"/>
        </w:rPr>
      </w:pPr>
      <w:r>
        <w:rPr>
          <w:rFonts w:ascii="Arial" w:hAnsi="Arial" w:cs="Arial" w:hint="eastAsia"/>
        </w:rPr>
        <w:t>4</w:t>
      </w:r>
      <w:r w:rsidRPr="00BE7970">
        <w:rPr>
          <w:rFonts w:ascii="Arial" w:hAnsi="Arial" w:cs="Arial" w:hint="eastAsia"/>
        </w:rPr>
        <w:t>0</w:t>
      </w:r>
      <w:r>
        <w:rPr>
          <w:rFonts w:ascii="Arial" w:hAnsi="Arial" w:cs="Arial" w:hint="eastAsia"/>
        </w:rPr>
        <w:t>.</w:t>
      </w:r>
      <w:r w:rsidRPr="00BE7970">
        <w:rPr>
          <w:rFonts w:ascii="Arial" w:hAnsi="Arial" w:cs="Arial" w:hint="eastAsia"/>
        </w:rPr>
        <w:t>與傳統方式相比，有關選用不織布作新技術濾膜可得到更高處理效率之理由，下列何者正確？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>(A)</w:t>
      </w:r>
      <w:r w:rsidRPr="00BE7970">
        <w:rPr>
          <w:rFonts w:ascii="Arial" w:hAnsi="Arial" w:cs="Arial" w:hint="eastAsia"/>
        </w:rPr>
        <w:t>不織布的纖維排列整齊，吸附面積大，可減少過濾後殘餘的汙泥量</w:t>
      </w:r>
      <w:r w:rsidRPr="00D31A8F">
        <w:rPr>
          <w:rFonts w:ascii="Arial" w:hAnsi="Arial" w:cs="Arial" w:hint="eastAsia"/>
          <w:color w:val="FF0000"/>
        </w:rPr>
        <w:t xml:space="preserve">  (B)</w:t>
      </w:r>
      <w:r w:rsidRPr="00D31A8F">
        <w:rPr>
          <w:rFonts w:ascii="Arial" w:hAnsi="Arial" w:cs="Arial" w:hint="eastAsia"/>
          <w:color w:val="FF0000"/>
        </w:rPr>
        <w:t>不織布的纖維排列凌亂，吸附面積大，可減少過</w:t>
      </w:r>
      <w:r w:rsidR="00165643">
        <w:rPr>
          <w:rFonts w:ascii="Arial" w:hAnsi="Arial" w:cs="Arial" w:hint="eastAsia"/>
          <w:color w:val="FF0000"/>
        </w:rPr>
        <w:t>濾</w:t>
      </w:r>
      <w:r w:rsidRPr="00D31A8F">
        <w:rPr>
          <w:rFonts w:ascii="Arial" w:hAnsi="Arial" w:cs="Arial" w:hint="eastAsia"/>
          <w:color w:val="FF0000"/>
        </w:rPr>
        <w:t>後殘餘的汙泥量</w:t>
      </w:r>
      <w:r w:rsidRPr="00D31A8F"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 w:hint="eastAsia"/>
        </w:rPr>
        <w:t>(C)</w:t>
      </w:r>
      <w:r w:rsidRPr="00BE7970">
        <w:rPr>
          <w:rFonts w:ascii="Arial" w:hAnsi="Arial" w:cs="Arial" w:hint="eastAsia"/>
        </w:rPr>
        <w:t>不織布的纖維排列整齊，吸附面積小，可增加過濾後殘餘的汙泥量</w:t>
      </w:r>
      <w:r>
        <w:rPr>
          <w:rFonts w:ascii="Arial" w:hAnsi="Arial" w:cs="Arial" w:hint="eastAsia"/>
        </w:rPr>
        <w:t xml:space="preserve">  (D)</w:t>
      </w:r>
      <w:r w:rsidRPr="00BE7970">
        <w:rPr>
          <w:rFonts w:ascii="Arial" w:hAnsi="Arial" w:cs="Arial" w:hint="eastAsia"/>
        </w:rPr>
        <w:t>不織布的纖維排列凌亂，吸附面積小，可增加過</w:t>
      </w:r>
      <w:r w:rsidR="00165643">
        <w:rPr>
          <w:rFonts w:ascii="Arial" w:hAnsi="Arial" w:cs="Arial" w:hint="eastAsia"/>
        </w:rPr>
        <w:t>濾</w:t>
      </w:r>
      <w:r w:rsidRPr="00BE7970">
        <w:rPr>
          <w:rFonts w:ascii="Arial" w:hAnsi="Arial" w:cs="Arial" w:hint="eastAsia"/>
        </w:rPr>
        <w:t>後殘餘的汙泥量</w:t>
      </w:r>
      <w:r w:rsidRPr="00BE797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(E)</w:t>
      </w:r>
      <w:r w:rsidRPr="00BE7970">
        <w:rPr>
          <w:rFonts w:ascii="Arial" w:hAnsi="Arial" w:cs="Arial" w:hint="eastAsia"/>
        </w:rPr>
        <w:t>不織布的纖維排列凌亂，吸附面積大，可增加過</w:t>
      </w:r>
      <w:r w:rsidR="00165643">
        <w:rPr>
          <w:rFonts w:ascii="Arial" w:hAnsi="Arial" w:cs="Arial" w:hint="eastAsia"/>
        </w:rPr>
        <w:t>濾</w:t>
      </w:r>
      <w:r w:rsidRPr="00BE7970">
        <w:rPr>
          <w:rFonts w:ascii="Arial" w:hAnsi="Arial" w:cs="Arial" w:hint="eastAsia"/>
        </w:rPr>
        <w:t>後殘餘的汙泥量</w:t>
      </w:r>
      <w:r>
        <w:rPr>
          <w:rFonts w:ascii="Arial" w:hAnsi="Arial" w:cs="Arial" w:hint="eastAsia"/>
        </w:rPr>
        <w:t>。</w:t>
      </w:r>
      <w:r w:rsidRPr="00BE7970">
        <w:rPr>
          <w:rFonts w:ascii="Arial" w:hAnsi="Arial" w:cs="Arial" w:hint="eastAsia"/>
        </w:rPr>
        <w:t xml:space="preserve"> </w:t>
      </w:r>
    </w:p>
    <w:p w:rsidR="00AA32CD" w:rsidRPr="0075194E" w:rsidRDefault="00BE7970" w:rsidP="008C06E0">
      <w:pPr>
        <w:spacing w:after="180" w:line="320" w:lineRule="exact"/>
        <w:ind w:left="340" w:hanging="340"/>
        <w:rPr>
          <w:rFonts w:ascii="Arial" w:hAnsi="Arial" w:cs="Arial" w:hint="eastAsia"/>
        </w:rPr>
      </w:pPr>
      <w:r w:rsidRPr="00BE7970">
        <w:rPr>
          <w:rFonts w:ascii="Arial" w:hAnsi="Arial" w:cs="Arial" w:hint="eastAsia"/>
        </w:rPr>
        <w:t>41</w:t>
      </w:r>
      <w:r>
        <w:rPr>
          <w:rFonts w:ascii="Arial" w:hAnsi="Arial" w:cs="Arial" w:hint="eastAsia"/>
        </w:rPr>
        <w:t>.</w:t>
      </w:r>
      <w:r w:rsidRPr="00BE7970">
        <w:rPr>
          <w:rFonts w:ascii="Arial" w:hAnsi="Arial" w:cs="Arial" w:hint="eastAsia"/>
        </w:rPr>
        <w:t>一雜技演員在表演時，用手向上拋球，他以間隔</w:t>
      </w:r>
      <w:r w:rsidRPr="00BE7970">
        <w:rPr>
          <w:rFonts w:ascii="Arial" w:hAnsi="Arial" w:cs="Arial" w:hint="eastAsia"/>
        </w:rPr>
        <w:t>0.85</w:t>
      </w:r>
      <w:r w:rsidRPr="00BE7970">
        <w:rPr>
          <w:rFonts w:ascii="Arial" w:hAnsi="Arial" w:cs="Arial" w:hint="eastAsia"/>
        </w:rPr>
        <w:t>的時間在同位置連續拋出兩球，當第一顆球在離拋球點高度</w:t>
      </w:r>
      <w:r w:rsidR="005C3246">
        <w:rPr>
          <w:rFonts w:ascii="Arial" w:hAnsi="Arial" w:cs="Arial" w:hint="eastAsia"/>
        </w:rPr>
        <w:t>1</w:t>
      </w:r>
      <w:r w:rsidRPr="00BE7970">
        <w:rPr>
          <w:rFonts w:ascii="Arial" w:hAnsi="Arial" w:cs="Arial" w:hint="eastAsia"/>
        </w:rPr>
        <w:t>m</w:t>
      </w:r>
      <w:r w:rsidRPr="00BE7970">
        <w:rPr>
          <w:rFonts w:ascii="Arial" w:hAnsi="Arial" w:cs="Arial" w:hint="eastAsia"/>
        </w:rPr>
        <w:t>的</w:t>
      </w:r>
      <w:r w:rsidRPr="00BE7970">
        <w:rPr>
          <w:rFonts w:ascii="Arial" w:hAnsi="Arial" w:cs="Arial" w:hint="eastAsia"/>
        </w:rPr>
        <w:t>P</w:t>
      </w:r>
      <w:r w:rsidRPr="00BE7970">
        <w:rPr>
          <w:rFonts w:ascii="Arial" w:hAnsi="Arial" w:cs="Arial" w:hint="eastAsia"/>
        </w:rPr>
        <w:t>點時，第二顆球也剛好在</w:t>
      </w:r>
      <w:r w:rsidRPr="00BE7970">
        <w:rPr>
          <w:rFonts w:ascii="Arial" w:hAnsi="Arial" w:cs="Arial" w:hint="eastAsia"/>
        </w:rPr>
        <w:t>P</w:t>
      </w:r>
      <w:r w:rsidRPr="00BE7970">
        <w:rPr>
          <w:rFonts w:ascii="Arial" w:hAnsi="Arial" w:cs="Arial" w:hint="eastAsia"/>
        </w:rPr>
        <w:t>點，將球的運動看作是</w:t>
      </w:r>
      <w:r w:rsidR="005C3246">
        <w:rPr>
          <w:rFonts w:ascii="Arial" w:hAnsi="Arial" w:cs="Arial" w:hint="eastAsia"/>
        </w:rPr>
        <w:t>鉛</w:t>
      </w:r>
      <w:r w:rsidRPr="00BE7970">
        <w:rPr>
          <w:rFonts w:ascii="Arial" w:hAnsi="Arial" w:cs="Arial" w:hint="eastAsia"/>
        </w:rPr>
        <w:t>直方向的運動且忽略空氣阻力，則球到達的最大高度與拋球點相距多少？</w:t>
      </w:r>
      <w:r w:rsidR="005C3246">
        <w:rPr>
          <w:rFonts w:ascii="Arial" w:hAnsi="Arial" w:cs="Arial" w:hint="eastAsia"/>
        </w:rPr>
        <w:t>(</w:t>
      </w:r>
      <w:r w:rsidRPr="00BE7970">
        <w:rPr>
          <w:rFonts w:ascii="Arial" w:hAnsi="Arial" w:cs="Arial" w:hint="eastAsia"/>
        </w:rPr>
        <w:t>重力加速度</w:t>
      </w:r>
      <w:r w:rsidRPr="00BE7970">
        <w:rPr>
          <w:rFonts w:ascii="Arial" w:hAnsi="Arial" w:cs="Arial" w:hint="eastAsia"/>
        </w:rPr>
        <w:t>g</w:t>
      </w:r>
      <w:r w:rsidR="005C3246">
        <w:rPr>
          <w:rFonts w:ascii="Arial" w:hAnsi="Arial" w:cs="Arial" w:hint="eastAsia"/>
        </w:rPr>
        <w:t>＝</w:t>
      </w:r>
      <w:r w:rsidRPr="00BE7970">
        <w:rPr>
          <w:rFonts w:ascii="Arial" w:hAnsi="Arial" w:cs="Arial" w:hint="eastAsia"/>
        </w:rPr>
        <w:t>10</w:t>
      </w:r>
      <w:r w:rsidR="005C3246">
        <w:rPr>
          <w:rFonts w:ascii="Arial" w:hAnsi="Arial" w:cs="Arial"/>
        </w:rPr>
        <w:t>m</w:t>
      </w:r>
      <w:r w:rsidR="005C3246">
        <w:rPr>
          <w:rFonts w:ascii="Arial" w:hAnsi="Arial" w:cs="Arial" w:hint="eastAsia"/>
        </w:rPr>
        <w:t>／</w:t>
      </w:r>
      <w:r w:rsidRPr="00BE7970">
        <w:rPr>
          <w:rFonts w:ascii="Arial" w:hAnsi="Arial" w:cs="Arial" w:hint="eastAsia"/>
        </w:rPr>
        <w:t>s</w:t>
      </w:r>
      <w:r w:rsidRPr="005C3246">
        <w:rPr>
          <w:rFonts w:ascii="Arial" w:hAnsi="Arial" w:cs="Arial" w:hint="eastAsia"/>
          <w:vertAlign w:val="superscript"/>
        </w:rPr>
        <w:t>2</w:t>
      </w:r>
      <w:r w:rsidRPr="00BE7970">
        <w:rPr>
          <w:rFonts w:ascii="Arial" w:hAnsi="Arial" w:cs="Arial" w:hint="eastAsia"/>
        </w:rPr>
        <w:t>)</w:t>
      </w:r>
      <w:r w:rsidR="005C3246">
        <w:rPr>
          <w:rFonts w:ascii="Arial" w:hAnsi="Arial" w:cs="Arial"/>
        </w:rPr>
        <w:br/>
      </w:r>
      <w:r w:rsidRPr="00BE7970">
        <w:rPr>
          <w:rFonts w:ascii="Arial" w:hAnsi="Arial" w:cs="Arial"/>
        </w:rPr>
        <w:t xml:space="preserve">(A)0.8m </w:t>
      </w:r>
      <w:r w:rsidR="005C3246"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/>
        </w:rPr>
        <w:t xml:space="preserve">(B)1.25m </w:t>
      </w:r>
      <w:r w:rsidR="005C3246" w:rsidRPr="005C3246">
        <w:rPr>
          <w:rFonts w:ascii="Arial" w:hAnsi="Arial" w:cs="Arial" w:hint="eastAsia"/>
          <w:color w:val="FF0000"/>
        </w:rPr>
        <w:t xml:space="preserve"> </w:t>
      </w:r>
      <w:r w:rsidRPr="005C3246">
        <w:rPr>
          <w:rFonts w:ascii="Arial" w:hAnsi="Arial" w:cs="Arial"/>
          <w:color w:val="FF0000"/>
        </w:rPr>
        <w:t xml:space="preserve">(C)1.8m </w:t>
      </w:r>
      <w:r w:rsidR="005C3246"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/>
        </w:rPr>
        <w:t xml:space="preserve">(D)3.2m </w:t>
      </w:r>
      <w:r w:rsidR="005C3246">
        <w:rPr>
          <w:rFonts w:ascii="Arial" w:hAnsi="Arial" w:cs="Arial" w:hint="eastAsia"/>
        </w:rPr>
        <w:t xml:space="preserve"> </w:t>
      </w:r>
      <w:r w:rsidRPr="00BE7970">
        <w:rPr>
          <w:rFonts w:ascii="Arial" w:hAnsi="Arial" w:cs="Arial"/>
        </w:rPr>
        <w:t>(E)5</w:t>
      </w:r>
      <w:r w:rsidR="005C3246">
        <w:rPr>
          <w:rFonts w:ascii="Arial" w:hAnsi="Arial" w:cs="Arial"/>
        </w:rPr>
        <w:t>m</w:t>
      </w:r>
      <w:r w:rsidR="005C3246">
        <w:rPr>
          <w:rFonts w:ascii="Arial" w:hAnsi="Arial" w:cs="Arial" w:hint="eastAsia"/>
        </w:rPr>
        <w:t>。</w:t>
      </w:r>
    </w:p>
    <w:p w:rsidR="00AA32CD" w:rsidRPr="0075194E" w:rsidRDefault="00761749" w:rsidP="008C06E0">
      <w:pPr>
        <w:spacing w:after="180" w:line="320" w:lineRule="exact"/>
        <w:ind w:left="340" w:hanging="340"/>
        <w:rPr>
          <w:rFonts w:ascii="Arial" w:hAnsi="Arial" w:cs="Arial"/>
        </w:rPr>
      </w:pPr>
      <w:r w:rsidRPr="005C3246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5078095</wp:posOffset>
            </wp:positionH>
            <wp:positionV relativeFrom="paragraph">
              <wp:posOffset>20955</wp:posOffset>
            </wp:positionV>
            <wp:extent cx="1401445" cy="970915"/>
            <wp:effectExtent l="0" t="0" r="8255" b="63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749">
        <w:rPr>
          <w:rFonts w:ascii="Arial" w:hAnsi="Arial" w:cs="Arial" w:hint="eastAsia"/>
        </w:rPr>
        <w:t>42</w:t>
      </w:r>
      <w:r>
        <w:rPr>
          <w:rFonts w:ascii="Arial" w:hAnsi="Arial" w:cs="Arial" w:hint="eastAsia"/>
        </w:rPr>
        <w:t>.</w:t>
      </w:r>
      <w:r w:rsidRPr="00761749">
        <w:rPr>
          <w:rFonts w:ascii="Arial" w:hAnsi="Arial" w:cs="Arial" w:hint="eastAsia"/>
        </w:rPr>
        <w:t>有兩個木塊質量均為</w:t>
      </w:r>
      <w:r w:rsidRPr="00761749">
        <w:rPr>
          <w:rFonts w:ascii="Arial" w:hAnsi="Arial" w:cs="Arial" w:hint="eastAsia"/>
        </w:rPr>
        <w:t>m</w:t>
      </w:r>
      <w:r w:rsidRPr="00761749">
        <w:rPr>
          <w:rFonts w:ascii="Arial" w:hAnsi="Arial" w:cs="Arial" w:hint="eastAsia"/>
        </w:rPr>
        <w:t>，以輕彈簧聯結。今施力</w:t>
      </w:r>
      <w:r w:rsidRPr="00761749">
        <w:rPr>
          <w:rFonts w:ascii="Arial" w:hAnsi="Arial" w:cs="Arial" w:hint="eastAsia"/>
        </w:rPr>
        <w:t>F</w:t>
      </w:r>
      <w:r w:rsidRPr="00761749">
        <w:rPr>
          <w:rFonts w:ascii="Arial" w:hAnsi="Arial" w:cs="Arial" w:hint="eastAsia"/>
          <w:vertAlign w:val="subscript"/>
        </w:rPr>
        <w:t>1</w:t>
      </w:r>
      <w:r w:rsidRPr="00761749">
        <w:rPr>
          <w:rFonts w:ascii="Arial" w:hAnsi="Arial" w:cs="Arial" w:hint="eastAsia"/>
        </w:rPr>
        <w:t>向左拉木塊，</w:t>
      </w:r>
      <w:r w:rsidRPr="00761749">
        <w:rPr>
          <w:rFonts w:ascii="Arial" w:hAnsi="Arial" w:cs="Arial" w:hint="eastAsia"/>
        </w:rPr>
        <w:t xml:space="preserve"> </w:t>
      </w:r>
      <w:r w:rsidRPr="00761749">
        <w:rPr>
          <w:rFonts w:ascii="Arial" w:hAnsi="Arial" w:cs="Arial" w:hint="eastAsia"/>
        </w:rPr>
        <w:t>不計木塊與地面間的摩擦力，使其產生的加速度為</w:t>
      </w:r>
      <w:r w:rsidRPr="00761749">
        <w:rPr>
          <w:rFonts w:ascii="Arial" w:hAnsi="Arial" w:cs="Arial" w:hint="eastAsia"/>
        </w:rPr>
        <w:t>g</w:t>
      </w:r>
      <w:r w:rsidRPr="00761749">
        <w:rPr>
          <w:rFonts w:ascii="Arial" w:hAnsi="Arial" w:cs="Arial" w:hint="eastAsia"/>
        </w:rPr>
        <w:t>，</w:t>
      </w:r>
      <w:r>
        <w:rPr>
          <w:rFonts w:ascii="Arial" w:hAnsi="Arial" w:cs="Arial" w:hint="eastAsia"/>
        </w:rPr>
        <w:t>則</w:t>
      </w:r>
      <w:r w:rsidRPr="00761749">
        <w:rPr>
          <w:rFonts w:ascii="Arial" w:hAnsi="Arial" w:cs="Arial" w:hint="eastAsia"/>
        </w:rPr>
        <w:t>彈簧伸長量為</w:t>
      </w:r>
      <w:r w:rsidRPr="00761749">
        <w:rPr>
          <w:rFonts w:ascii="Arial" w:hAnsi="Arial" w:cs="Arial" w:hint="eastAsia"/>
        </w:rPr>
        <w:t>a</w:t>
      </w:r>
      <w:r w:rsidRPr="00761749">
        <w:rPr>
          <w:rFonts w:ascii="Arial" w:hAnsi="Arial" w:cs="Arial" w:hint="eastAsia"/>
        </w:rPr>
        <w:t>，如</w:t>
      </w:r>
      <w:r>
        <w:rPr>
          <w:rFonts w:ascii="Arial" w:hAnsi="Arial" w:cs="Arial" w:hint="eastAsia"/>
        </w:rPr>
        <w:t>右</w:t>
      </w:r>
      <w:r w:rsidRPr="00761749">
        <w:rPr>
          <w:rFonts w:ascii="Arial" w:hAnsi="Arial" w:cs="Arial" w:hint="eastAsia"/>
        </w:rPr>
        <w:t>圖</w:t>
      </w:r>
      <w:r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>一</w:t>
      </w:r>
      <w:r>
        <w:rPr>
          <w:rFonts w:ascii="Arial" w:hAnsi="Arial" w:cs="Arial" w:hint="eastAsia"/>
        </w:rPr>
        <w:t>)</w:t>
      </w:r>
      <w:r w:rsidRPr="00761749">
        <w:rPr>
          <w:rFonts w:ascii="Arial" w:hAnsi="Arial" w:cs="Arial" w:hint="eastAsia"/>
        </w:rPr>
        <w:t>。若施力</w:t>
      </w:r>
      <w:r w:rsidRPr="00761749">
        <w:rPr>
          <w:rFonts w:ascii="Arial" w:hAnsi="Arial" w:cs="Arial" w:hint="eastAsia"/>
        </w:rPr>
        <w:t>F</w:t>
      </w:r>
      <w:r w:rsidRPr="00761749">
        <w:rPr>
          <w:rFonts w:ascii="Arial" w:hAnsi="Arial" w:cs="Arial" w:hint="eastAsia"/>
          <w:vertAlign w:val="subscript"/>
        </w:rPr>
        <w:t>2</w:t>
      </w:r>
      <w:r w:rsidRPr="00761749">
        <w:rPr>
          <w:rFonts w:ascii="Arial" w:hAnsi="Arial" w:cs="Arial" w:hint="eastAsia"/>
        </w:rPr>
        <w:t>將兩木塊向上拉起離地，使其產生的加速度亦為</w:t>
      </w:r>
      <w:r w:rsidRPr="00761749">
        <w:rPr>
          <w:rFonts w:ascii="Arial" w:hAnsi="Arial" w:cs="Arial" w:hint="eastAsia"/>
        </w:rPr>
        <w:t>g</w:t>
      </w:r>
      <w:r w:rsidRPr="00761749">
        <w:rPr>
          <w:rFonts w:ascii="Arial" w:hAnsi="Arial" w:cs="Arial" w:hint="eastAsia"/>
        </w:rPr>
        <w:t>時，則彈簧伸長量為</w:t>
      </w:r>
      <w:r w:rsidRPr="00761749">
        <w:rPr>
          <w:rFonts w:ascii="Arial" w:hAnsi="Arial" w:cs="Arial" w:hint="eastAsia"/>
        </w:rPr>
        <w:t>b</w:t>
      </w:r>
      <w:r w:rsidRPr="00761749">
        <w:rPr>
          <w:rFonts w:ascii="Arial" w:hAnsi="Arial" w:cs="Arial" w:hint="eastAsia"/>
        </w:rPr>
        <w:t>，如</w:t>
      </w:r>
      <w:r>
        <w:rPr>
          <w:rFonts w:ascii="Arial" w:hAnsi="Arial" w:cs="Arial" w:hint="eastAsia"/>
        </w:rPr>
        <w:t>右</w:t>
      </w:r>
      <w:r w:rsidRPr="00761749">
        <w:rPr>
          <w:rFonts w:ascii="Arial" w:hAnsi="Arial" w:cs="Arial" w:hint="eastAsia"/>
        </w:rPr>
        <w:t>圖</w:t>
      </w:r>
      <w:r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>二</w:t>
      </w:r>
      <w:r>
        <w:rPr>
          <w:rFonts w:ascii="Arial" w:hAnsi="Arial" w:cs="Arial" w:hint="eastAsia"/>
        </w:rPr>
        <w:t>)</w:t>
      </w:r>
      <w:r w:rsidRPr="00761749">
        <w:rPr>
          <w:rFonts w:ascii="Arial" w:hAnsi="Arial" w:cs="Arial" w:hint="eastAsia"/>
        </w:rPr>
        <w:t>。下列敘述哪些正確？</w:t>
      </w:r>
      <w:r w:rsidRPr="00761749">
        <w:rPr>
          <w:rFonts w:ascii="Arial" w:hAnsi="Arial" w:cs="Arial" w:hint="eastAsia"/>
        </w:rPr>
        <w:t>(g</w:t>
      </w:r>
      <w:r w:rsidRPr="00761749">
        <w:rPr>
          <w:rFonts w:ascii="Arial" w:hAnsi="Arial" w:cs="Arial" w:hint="eastAsia"/>
        </w:rPr>
        <w:t>為重力加速度</w:t>
      </w:r>
      <w:r>
        <w:rPr>
          <w:rFonts w:ascii="Arial" w:hAnsi="Arial" w:cs="Arial" w:hint="eastAsia"/>
        </w:rPr>
        <w:t>)</w:t>
      </w:r>
      <w:r>
        <w:rPr>
          <w:rFonts w:ascii="Arial" w:hAnsi="Arial" w:cs="Arial"/>
        </w:rPr>
        <w:t>(</w:t>
      </w:r>
      <w:r w:rsidRPr="00761749">
        <w:rPr>
          <w:rFonts w:ascii="Arial" w:hAnsi="Arial" w:cs="Arial" w:hint="eastAsia"/>
        </w:rPr>
        <w:t>應選兩項</w:t>
      </w:r>
      <w:r>
        <w:rPr>
          <w:rFonts w:ascii="Arial" w:hAnsi="Arial" w:cs="Arial" w:hint="eastAsia"/>
        </w:rPr>
        <w:t>)</w:t>
      </w:r>
      <w:r>
        <w:rPr>
          <w:rFonts w:ascii="Arial" w:hAnsi="Arial" w:cs="Arial"/>
        </w:rPr>
        <w:br/>
      </w:r>
      <w:r w:rsidRPr="00761749">
        <w:rPr>
          <w:rFonts w:ascii="Arial" w:hAnsi="Arial" w:cs="Arial" w:hint="eastAsia"/>
        </w:rPr>
        <w:t>(A)</w:t>
      </w:r>
      <w:r w:rsidRPr="00761749">
        <w:rPr>
          <w:rFonts w:ascii="Arial" w:hAnsi="Arial" w:cs="Arial" w:hint="eastAsia"/>
        </w:rPr>
        <w:t>施力量值比</w:t>
      </w:r>
      <w:r w:rsidRPr="00761749">
        <w:rPr>
          <w:rFonts w:ascii="Arial" w:hAnsi="Arial" w:cs="Arial" w:hint="eastAsia"/>
        </w:rPr>
        <w:t>F</w:t>
      </w:r>
      <w:r w:rsidRPr="00761749">
        <w:rPr>
          <w:rFonts w:ascii="Arial" w:hAnsi="Arial" w:cs="Arial" w:hint="eastAsia"/>
          <w:vertAlign w:val="subscript"/>
        </w:rPr>
        <w:t>1</w:t>
      </w:r>
      <w:r>
        <w:rPr>
          <w:rFonts w:ascii="Arial" w:hAnsi="Arial" w:cs="Arial" w:hint="eastAsia"/>
        </w:rPr>
        <w:t>：</w:t>
      </w:r>
      <w:r w:rsidRPr="00761749">
        <w:rPr>
          <w:rFonts w:ascii="Arial" w:hAnsi="Arial" w:cs="Arial" w:hint="eastAsia"/>
        </w:rPr>
        <w:t>F</w:t>
      </w:r>
      <w:r w:rsidRPr="00761749">
        <w:rPr>
          <w:rFonts w:ascii="Arial" w:hAnsi="Arial" w:cs="Arial" w:hint="eastAsia"/>
          <w:vertAlign w:val="subscript"/>
        </w:rPr>
        <w:t>2</w:t>
      </w:r>
      <w:r>
        <w:rPr>
          <w:rFonts w:ascii="Arial" w:hAnsi="Arial" w:cs="Arial" w:hint="eastAsia"/>
        </w:rPr>
        <w:t>＝</w:t>
      </w:r>
      <w:r w:rsidRPr="00761749"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：</w:t>
      </w:r>
      <w:r w:rsidRPr="00761749">
        <w:rPr>
          <w:rFonts w:ascii="Arial" w:hAnsi="Arial" w:cs="Arial" w:hint="eastAsia"/>
        </w:rPr>
        <w:t xml:space="preserve">1 </w:t>
      </w:r>
      <w:r w:rsidRPr="00D31A8F">
        <w:rPr>
          <w:rFonts w:ascii="Arial" w:hAnsi="Arial" w:cs="Arial" w:hint="eastAsia"/>
          <w:color w:val="FF0000"/>
        </w:rPr>
        <w:t xml:space="preserve"> (B)</w:t>
      </w:r>
      <w:r w:rsidRPr="00D31A8F">
        <w:rPr>
          <w:rFonts w:ascii="Arial" w:hAnsi="Arial" w:cs="Arial" w:hint="eastAsia"/>
          <w:color w:val="FF0000"/>
        </w:rPr>
        <w:t>施力量值比</w:t>
      </w:r>
      <w:r w:rsidRPr="00D31A8F">
        <w:rPr>
          <w:rFonts w:ascii="Arial" w:hAnsi="Arial" w:cs="Arial" w:hint="eastAsia"/>
          <w:color w:val="FF0000"/>
        </w:rPr>
        <w:t>F</w:t>
      </w:r>
      <w:r w:rsidRPr="00D31A8F">
        <w:rPr>
          <w:rFonts w:ascii="Arial" w:hAnsi="Arial" w:cs="Arial" w:hint="eastAsia"/>
          <w:color w:val="FF0000"/>
          <w:vertAlign w:val="subscript"/>
        </w:rPr>
        <w:t>1</w:t>
      </w:r>
      <w:r w:rsidRPr="00D31A8F">
        <w:rPr>
          <w:rFonts w:ascii="Arial" w:hAnsi="Arial" w:cs="Arial" w:hint="eastAsia"/>
          <w:color w:val="FF0000"/>
        </w:rPr>
        <w:t>：</w:t>
      </w:r>
      <w:r w:rsidRPr="00D31A8F">
        <w:rPr>
          <w:rFonts w:ascii="Arial" w:hAnsi="Arial" w:cs="Arial" w:hint="eastAsia"/>
          <w:color w:val="FF0000"/>
        </w:rPr>
        <w:t>F</w:t>
      </w:r>
      <w:r w:rsidRPr="00D31A8F">
        <w:rPr>
          <w:rFonts w:ascii="Arial" w:hAnsi="Arial" w:cs="Arial" w:hint="eastAsia"/>
          <w:color w:val="FF0000"/>
          <w:vertAlign w:val="subscript"/>
        </w:rPr>
        <w:t>2</w:t>
      </w:r>
      <w:r w:rsidRPr="00D31A8F">
        <w:rPr>
          <w:rFonts w:ascii="Arial" w:hAnsi="Arial" w:cs="Arial" w:hint="eastAsia"/>
          <w:color w:val="FF0000"/>
        </w:rPr>
        <w:t>＝</w:t>
      </w:r>
      <w:r w:rsidRPr="00D31A8F">
        <w:rPr>
          <w:rFonts w:ascii="Arial" w:hAnsi="Arial" w:cs="Arial" w:hint="eastAsia"/>
          <w:color w:val="FF0000"/>
        </w:rPr>
        <w:t>1</w:t>
      </w:r>
      <w:r w:rsidRPr="00D31A8F">
        <w:rPr>
          <w:rFonts w:ascii="Arial" w:hAnsi="Arial" w:cs="Arial" w:hint="eastAsia"/>
          <w:color w:val="FF0000"/>
        </w:rPr>
        <w:t>：</w:t>
      </w:r>
      <w:r w:rsidRPr="00D31A8F">
        <w:rPr>
          <w:rFonts w:ascii="Arial" w:hAnsi="Arial" w:cs="Arial" w:hint="eastAsia"/>
          <w:color w:val="FF0000"/>
        </w:rPr>
        <w:t>2</w:t>
      </w:r>
      <w:r w:rsidRPr="00761749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761749">
        <w:rPr>
          <w:rFonts w:ascii="Arial" w:hAnsi="Arial" w:cs="Arial" w:hint="eastAsia"/>
        </w:rPr>
        <w:t>(C)</w:t>
      </w:r>
      <w:r w:rsidRPr="00761749">
        <w:rPr>
          <w:rFonts w:ascii="Arial" w:hAnsi="Arial" w:cs="Arial" w:hint="eastAsia"/>
        </w:rPr>
        <w:t>彈簧伸長量比</w:t>
      </w:r>
      <w:r w:rsidRPr="00761749">
        <w:rPr>
          <w:rFonts w:ascii="Arial" w:hAnsi="Arial" w:cs="Arial" w:hint="eastAsia"/>
        </w:rPr>
        <w:t>a</w:t>
      </w:r>
      <w:r>
        <w:rPr>
          <w:rFonts w:ascii="Arial" w:hAnsi="Arial" w:cs="Arial" w:hint="eastAsia"/>
        </w:rPr>
        <w:t>：</w:t>
      </w:r>
      <w:r w:rsidRPr="00761749">
        <w:rPr>
          <w:rFonts w:ascii="Arial" w:hAnsi="Arial" w:cs="Arial" w:hint="eastAsia"/>
        </w:rPr>
        <w:t>b</w:t>
      </w:r>
      <w:r>
        <w:rPr>
          <w:rFonts w:ascii="Arial" w:hAnsi="Arial" w:cs="Arial" w:hint="eastAsia"/>
        </w:rPr>
        <w:t>＝</w:t>
      </w:r>
      <w:r w:rsidRPr="00761749">
        <w:rPr>
          <w:rFonts w:ascii="Arial" w:hAnsi="Arial" w:cs="Arial" w:hint="eastAsia"/>
        </w:rPr>
        <w:t>2</w:t>
      </w:r>
      <w:r>
        <w:rPr>
          <w:rFonts w:ascii="Arial" w:hAnsi="Arial" w:cs="Arial" w:hint="eastAsia"/>
        </w:rPr>
        <w:t>：</w:t>
      </w:r>
      <w:r w:rsidRPr="00761749">
        <w:rPr>
          <w:rFonts w:ascii="Arial" w:hAnsi="Arial" w:cs="Arial" w:hint="eastAsia"/>
        </w:rPr>
        <w:t xml:space="preserve">1 </w:t>
      </w:r>
      <w:r>
        <w:rPr>
          <w:rFonts w:ascii="Arial" w:hAnsi="Arial" w:cs="Arial" w:hint="eastAsia"/>
        </w:rPr>
        <w:t xml:space="preserve"> (D)</w:t>
      </w:r>
      <w:r w:rsidRPr="00761749">
        <w:rPr>
          <w:rFonts w:ascii="Arial" w:hAnsi="Arial" w:cs="Arial" w:hint="eastAsia"/>
        </w:rPr>
        <w:t>彈簧伸長量比</w:t>
      </w:r>
      <w:r w:rsidRPr="00761749">
        <w:rPr>
          <w:rFonts w:ascii="Arial" w:hAnsi="Arial" w:cs="Arial" w:hint="eastAsia"/>
        </w:rPr>
        <w:t>a</w:t>
      </w:r>
      <w:r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b</w:t>
      </w:r>
      <w:r>
        <w:rPr>
          <w:rFonts w:ascii="Arial" w:hAnsi="Arial" w:cs="Arial" w:hint="eastAsia"/>
        </w:rPr>
        <w:t>＝</w:t>
      </w:r>
      <w:r w:rsidRPr="00761749"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：</w:t>
      </w:r>
      <w:r w:rsidRPr="00761749">
        <w:rPr>
          <w:rFonts w:ascii="Arial" w:hAnsi="Arial" w:cs="Arial" w:hint="eastAsia"/>
        </w:rPr>
        <w:t xml:space="preserve">1 </w:t>
      </w:r>
      <w:r w:rsidRPr="00D31A8F">
        <w:rPr>
          <w:rFonts w:ascii="Arial" w:hAnsi="Arial" w:cs="Arial" w:hint="eastAsia"/>
          <w:color w:val="FF0000"/>
        </w:rPr>
        <w:t xml:space="preserve"> (E)</w:t>
      </w:r>
      <w:r w:rsidRPr="00D31A8F">
        <w:rPr>
          <w:rFonts w:ascii="Arial" w:hAnsi="Arial" w:cs="Arial" w:hint="eastAsia"/>
          <w:color w:val="FF0000"/>
        </w:rPr>
        <w:t>彈簧伸長量比</w:t>
      </w:r>
      <w:r w:rsidRPr="00D31A8F">
        <w:rPr>
          <w:rFonts w:ascii="Arial" w:hAnsi="Arial" w:cs="Arial" w:hint="eastAsia"/>
          <w:color w:val="FF0000"/>
        </w:rPr>
        <w:t>a</w:t>
      </w:r>
      <w:r w:rsidRPr="00D31A8F">
        <w:rPr>
          <w:rFonts w:ascii="Arial" w:hAnsi="Arial" w:cs="Arial" w:hint="eastAsia"/>
          <w:color w:val="FF0000"/>
        </w:rPr>
        <w:t>：</w:t>
      </w:r>
      <w:r w:rsidRPr="00D31A8F">
        <w:rPr>
          <w:rFonts w:ascii="Arial" w:hAnsi="Arial" w:cs="Arial" w:hint="eastAsia"/>
          <w:color w:val="FF0000"/>
        </w:rPr>
        <w:t>b</w:t>
      </w:r>
      <w:r w:rsidRPr="00D31A8F">
        <w:rPr>
          <w:rFonts w:ascii="Arial" w:hAnsi="Arial" w:cs="Arial" w:hint="eastAsia"/>
          <w:color w:val="FF0000"/>
        </w:rPr>
        <w:t>＝</w:t>
      </w:r>
      <w:r w:rsidRPr="00D31A8F">
        <w:rPr>
          <w:rFonts w:ascii="Arial" w:hAnsi="Arial" w:cs="Arial" w:hint="eastAsia"/>
          <w:color w:val="FF0000"/>
        </w:rPr>
        <w:t>1</w:t>
      </w:r>
      <w:r w:rsidRPr="00D31A8F">
        <w:rPr>
          <w:rFonts w:ascii="Arial" w:hAnsi="Arial" w:cs="Arial" w:hint="eastAsia"/>
          <w:color w:val="FF0000"/>
        </w:rPr>
        <w:t>：</w:t>
      </w:r>
      <w:r w:rsidRPr="00D31A8F"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 w:hint="eastAsia"/>
        </w:rPr>
        <w:t>。</w:t>
      </w:r>
    </w:p>
    <w:p w:rsidR="005C3246" w:rsidRPr="005C3246" w:rsidRDefault="00F61129" w:rsidP="008C06E0">
      <w:pPr>
        <w:spacing w:afterLines="0" w:after="0" w:line="320" w:lineRule="exact"/>
        <w:rPr>
          <w:rFonts w:ascii="Arial" w:hAnsi="Arial" w:cs="Arial"/>
        </w:rPr>
      </w:pPr>
      <w:r>
        <w:rPr>
          <w:rFonts w:asciiTheme="minorEastAsia" w:hAnsiTheme="minorEastAsia" w:cs="Arial" w:hint="eastAsia"/>
        </w:rPr>
        <w:t>【</w:t>
      </w:r>
      <w:r w:rsidR="005C3246" w:rsidRPr="005C3246">
        <w:rPr>
          <w:rFonts w:ascii="Arial" w:hAnsi="Arial" w:cs="Arial" w:hint="eastAsia"/>
        </w:rPr>
        <w:t>題組</w:t>
      </w:r>
      <w:r>
        <w:rPr>
          <w:rFonts w:ascii="新細明體" w:eastAsia="新細明體" w:hAnsi="新細明體" w:cs="Arial" w:hint="eastAsia"/>
        </w:rPr>
        <w:t>】</w:t>
      </w:r>
      <w:r w:rsidR="005C3246" w:rsidRPr="005C3246">
        <w:rPr>
          <w:rFonts w:ascii="Arial" w:hAnsi="Arial" w:cs="Arial" w:hint="eastAsia"/>
        </w:rPr>
        <w:t>質量較重的大恆星，當其中心的核反應產生之熱能不能再維持星球時，會產生超新星爆炸。超新星爆炸時星球核心失去支撐後疾速向內潰縮，核心的重力將會進一步把電子擠到質子裡面變成中子，於是這個核心就變成一個以中子為主的「中子星」。因為重力極大，所以中子星的密度很大、自轉週期很短。</w:t>
      </w:r>
    </w:p>
    <w:p w:rsidR="005C3246" w:rsidRPr="005C3246" w:rsidRDefault="005C3246" w:rsidP="00761749">
      <w:pPr>
        <w:spacing w:after="180" w:line="240" w:lineRule="auto"/>
        <w:ind w:left="340" w:hanging="340"/>
        <w:rPr>
          <w:rFonts w:ascii="Arial" w:hAnsi="Arial" w:cs="Arial"/>
        </w:rPr>
      </w:pPr>
      <w:r w:rsidRPr="005C3246">
        <w:rPr>
          <w:rFonts w:ascii="Arial" w:hAnsi="Arial" w:cs="Arial" w:hint="eastAsia"/>
        </w:rPr>
        <w:t>43</w:t>
      </w:r>
      <w:r w:rsidR="00761749">
        <w:rPr>
          <w:rFonts w:ascii="Arial" w:hAnsi="Arial" w:cs="Arial" w:hint="eastAsia"/>
        </w:rPr>
        <w:t>.</w:t>
      </w:r>
      <w:r w:rsidRPr="005C3246">
        <w:rPr>
          <w:rFonts w:ascii="Arial" w:hAnsi="Arial" w:cs="Arial" w:hint="eastAsia"/>
        </w:rPr>
        <w:t>有一個中子星，它的自轉週期為</w:t>
      </w:r>
      <w:r w:rsidR="00F61129" w:rsidRPr="00F61129">
        <w:rPr>
          <w:rFonts w:ascii="Arial" w:hAnsi="Arial" w:cs="Arial"/>
          <w:position w:val="-24"/>
        </w:rPr>
        <w:object w:dxaOrig="820" w:dyaOrig="620">
          <v:shape id="_x0000_i1040" type="#_x0000_t75" style="width:41.2pt;height:30.8pt" o:ole="">
            <v:imagedata r:id="rId34" o:title=""/>
          </v:shape>
          <o:OLEObject Type="Embed" ProgID="Equation.DSMT4" ShapeID="_x0000_i1040" DrawAspect="Content" ObjectID="_1609360526" r:id="rId35"/>
        </w:object>
      </w:r>
      <w:r w:rsidR="00F61129">
        <w:rPr>
          <w:rFonts w:ascii="Arial" w:hAnsi="Arial" w:cs="Arial"/>
        </w:rPr>
        <w:t>s</w:t>
      </w:r>
      <w:r w:rsidR="00F61129">
        <w:rPr>
          <w:rFonts w:ascii="Arial" w:hAnsi="Arial" w:cs="Arial" w:hint="eastAsia"/>
        </w:rPr>
        <w:t>。</w:t>
      </w:r>
      <w:r w:rsidR="00F61129" w:rsidRPr="005C3246">
        <w:rPr>
          <w:rFonts w:ascii="Arial" w:hAnsi="Arial" w:cs="Arial" w:hint="eastAsia"/>
        </w:rPr>
        <w:t>該中子星的最小密度應為多少才能維持該星體</w:t>
      </w:r>
      <w:r w:rsidRPr="005C3246">
        <w:rPr>
          <w:rFonts w:ascii="Arial" w:hAnsi="Arial" w:cs="Arial" w:hint="eastAsia"/>
        </w:rPr>
        <w:t>不因自轉而瓦解？</w:t>
      </w:r>
      <w:r w:rsidR="00F61129">
        <w:rPr>
          <w:rFonts w:ascii="Arial" w:hAnsi="Arial" w:cs="Arial" w:hint="eastAsia"/>
        </w:rPr>
        <w:t>(</w:t>
      </w:r>
      <w:r w:rsidRPr="005C3246">
        <w:rPr>
          <w:rFonts w:ascii="Arial" w:hAnsi="Arial" w:cs="Arial" w:hint="eastAsia"/>
        </w:rPr>
        <w:t>重力常數</w:t>
      </w:r>
      <w:r w:rsidR="00F61129" w:rsidRPr="00F61129">
        <w:rPr>
          <w:rFonts w:ascii="Arial" w:hAnsi="Arial" w:cs="Arial"/>
          <w:position w:val="-10"/>
        </w:rPr>
        <w:object w:dxaOrig="2540" w:dyaOrig="360">
          <v:shape id="_x0000_i1041" type="#_x0000_t75" style="width:126.95pt;height:18.3pt" o:ole="">
            <v:imagedata r:id="rId36" o:title=""/>
          </v:shape>
          <o:OLEObject Type="Embed" ProgID="Equation.DSMT4" ShapeID="_x0000_i1041" DrawAspect="Content" ObjectID="_1609360527" r:id="rId37"/>
        </w:object>
      </w:r>
      <w:r w:rsidR="00F61129">
        <w:rPr>
          <w:rFonts w:ascii="Arial" w:hAnsi="Arial" w:cs="Arial"/>
        </w:rPr>
        <w:t>)</w:t>
      </w:r>
      <w:r w:rsidR="00F61129">
        <w:rPr>
          <w:rFonts w:ascii="Arial" w:hAnsi="Arial" w:cs="Arial"/>
        </w:rPr>
        <w:br/>
      </w:r>
      <w:r w:rsidRPr="005C3246">
        <w:rPr>
          <w:rFonts w:ascii="Arial" w:hAnsi="Arial" w:cs="Arial" w:hint="eastAsia"/>
        </w:rPr>
        <w:t>(A)1.27</w:t>
      </w:r>
      <w:r w:rsidR="00F61129">
        <w:rPr>
          <w:rFonts w:ascii="Arial" w:hAnsi="Arial" w:cs="Arial" w:hint="eastAsia"/>
        </w:rPr>
        <w:sym w:font="Symbol" w:char="F0B4"/>
      </w:r>
      <w:r w:rsidRPr="005C3246">
        <w:rPr>
          <w:rFonts w:ascii="Arial" w:hAnsi="Arial" w:cs="Arial" w:hint="eastAsia"/>
        </w:rPr>
        <w:t>10</w:t>
      </w:r>
      <w:r w:rsidRPr="00F61129">
        <w:rPr>
          <w:rFonts w:ascii="Arial" w:hAnsi="Arial" w:cs="Arial" w:hint="eastAsia"/>
          <w:vertAlign w:val="superscript"/>
        </w:rPr>
        <w:t>12</w:t>
      </w:r>
      <w:r w:rsidRPr="005C3246">
        <w:rPr>
          <w:rFonts w:ascii="Arial" w:hAnsi="Arial" w:cs="Arial" w:hint="eastAsia"/>
        </w:rPr>
        <w:t>kg</w:t>
      </w:r>
      <w:r w:rsidR="00F61129">
        <w:rPr>
          <w:rFonts w:ascii="Arial" w:hAnsi="Arial" w:cs="Arial" w:hint="eastAsia"/>
        </w:rPr>
        <w:t>／</w:t>
      </w:r>
      <w:r w:rsidRPr="005C3246">
        <w:rPr>
          <w:rFonts w:ascii="Arial" w:hAnsi="Arial" w:cs="Arial" w:hint="eastAsia"/>
        </w:rPr>
        <w:t>m</w:t>
      </w:r>
      <w:r w:rsidR="00F61129" w:rsidRPr="00F61129">
        <w:rPr>
          <w:rFonts w:ascii="Arial" w:hAnsi="Arial" w:cs="Arial" w:hint="eastAsia"/>
          <w:vertAlign w:val="superscript"/>
        </w:rPr>
        <w:t>3</w:t>
      </w:r>
      <w:r w:rsidRPr="005C3246">
        <w:rPr>
          <w:rFonts w:ascii="Arial" w:hAnsi="Arial" w:cs="Arial" w:hint="eastAsia"/>
        </w:rPr>
        <w:t xml:space="preserve"> </w:t>
      </w:r>
      <w:r w:rsidR="00F61129">
        <w:rPr>
          <w:rFonts w:ascii="Arial" w:hAnsi="Arial" w:cs="Arial" w:hint="eastAsia"/>
        </w:rPr>
        <w:t xml:space="preserve"> </w:t>
      </w:r>
      <w:r w:rsidRPr="005C3246">
        <w:rPr>
          <w:rFonts w:ascii="Arial" w:hAnsi="Arial" w:cs="Arial" w:hint="eastAsia"/>
        </w:rPr>
        <w:t>(B)1.27</w:t>
      </w:r>
      <w:r w:rsidR="00F61129">
        <w:rPr>
          <w:rFonts w:ascii="Arial" w:hAnsi="Arial" w:cs="Arial" w:hint="eastAsia"/>
        </w:rPr>
        <w:sym w:font="Symbol" w:char="F0B4"/>
      </w:r>
      <w:r w:rsidRPr="005C3246">
        <w:rPr>
          <w:rFonts w:ascii="Arial" w:hAnsi="Arial" w:cs="Arial" w:hint="eastAsia"/>
        </w:rPr>
        <w:t>10</w:t>
      </w:r>
      <w:r w:rsidRPr="00F61129">
        <w:rPr>
          <w:rFonts w:ascii="Arial" w:hAnsi="Arial" w:cs="Arial" w:hint="eastAsia"/>
          <w:vertAlign w:val="superscript"/>
        </w:rPr>
        <w:t>14</w:t>
      </w:r>
      <w:r w:rsidRPr="005C3246">
        <w:rPr>
          <w:rFonts w:ascii="Arial" w:hAnsi="Arial" w:cs="Arial" w:hint="eastAsia"/>
        </w:rPr>
        <w:t>kg</w:t>
      </w:r>
      <w:r w:rsidR="00F61129">
        <w:rPr>
          <w:rFonts w:ascii="Arial" w:hAnsi="Arial" w:cs="Arial" w:hint="eastAsia"/>
        </w:rPr>
        <w:t>／</w:t>
      </w:r>
      <w:r w:rsidR="00F61129" w:rsidRPr="005C3246">
        <w:rPr>
          <w:rFonts w:ascii="Arial" w:hAnsi="Arial" w:cs="Arial" w:hint="eastAsia"/>
        </w:rPr>
        <w:t>m</w:t>
      </w:r>
      <w:r w:rsidR="00F61129" w:rsidRPr="00F61129">
        <w:rPr>
          <w:rFonts w:ascii="Arial" w:hAnsi="Arial" w:cs="Arial" w:hint="eastAsia"/>
          <w:vertAlign w:val="superscript"/>
        </w:rPr>
        <w:t>3</w:t>
      </w:r>
      <w:r w:rsidR="00F61129" w:rsidRPr="005C3246">
        <w:rPr>
          <w:rFonts w:ascii="Arial" w:hAnsi="Arial" w:cs="Arial" w:hint="eastAsia"/>
        </w:rPr>
        <w:t xml:space="preserve"> </w:t>
      </w:r>
      <w:r w:rsidR="00F61129" w:rsidRPr="00522271">
        <w:rPr>
          <w:rFonts w:ascii="Arial" w:hAnsi="Arial" w:cs="Arial" w:hint="eastAsia"/>
          <w:color w:val="FF0000"/>
        </w:rPr>
        <w:t xml:space="preserve"> </w:t>
      </w:r>
      <w:r w:rsidRPr="00522271">
        <w:rPr>
          <w:rFonts w:ascii="Arial" w:hAnsi="Arial" w:cs="Arial" w:hint="eastAsia"/>
          <w:color w:val="FF0000"/>
        </w:rPr>
        <w:t>(C)1.27</w:t>
      </w:r>
      <w:r w:rsidR="00F61129" w:rsidRPr="00522271">
        <w:rPr>
          <w:rFonts w:ascii="Arial" w:hAnsi="Arial" w:cs="Arial" w:hint="eastAsia"/>
          <w:color w:val="FF0000"/>
        </w:rPr>
        <w:sym w:font="Symbol" w:char="F0B4"/>
      </w:r>
      <w:r w:rsidRPr="00522271">
        <w:rPr>
          <w:rFonts w:ascii="Arial" w:hAnsi="Arial" w:cs="Arial" w:hint="eastAsia"/>
          <w:color w:val="FF0000"/>
        </w:rPr>
        <w:t>10</w:t>
      </w:r>
      <w:r w:rsidRPr="00522271">
        <w:rPr>
          <w:rFonts w:ascii="Arial" w:hAnsi="Arial" w:cs="Arial" w:hint="eastAsia"/>
          <w:color w:val="FF0000"/>
          <w:vertAlign w:val="superscript"/>
        </w:rPr>
        <w:t>16</w:t>
      </w:r>
      <w:r w:rsidRPr="00522271">
        <w:rPr>
          <w:rFonts w:ascii="Arial" w:hAnsi="Arial" w:cs="Arial" w:hint="eastAsia"/>
          <w:color w:val="FF0000"/>
        </w:rPr>
        <w:t>kg</w:t>
      </w:r>
      <w:r w:rsidR="00F61129" w:rsidRPr="00522271">
        <w:rPr>
          <w:rFonts w:ascii="Arial" w:hAnsi="Arial" w:cs="Arial" w:hint="eastAsia"/>
          <w:color w:val="FF0000"/>
        </w:rPr>
        <w:t>／</w:t>
      </w:r>
      <w:r w:rsidR="00F61129" w:rsidRPr="00522271">
        <w:rPr>
          <w:rFonts w:ascii="Arial" w:hAnsi="Arial" w:cs="Arial" w:hint="eastAsia"/>
          <w:color w:val="FF0000"/>
        </w:rPr>
        <w:t>m</w:t>
      </w:r>
      <w:r w:rsidR="00F61129" w:rsidRPr="00522271">
        <w:rPr>
          <w:rFonts w:ascii="Arial" w:hAnsi="Arial" w:cs="Arial" w:hint="eastAsia"/>
          <w:color w:val="FF0000"/>
          <w:vertAlign w:val="superscript"/>
        </w:rPr>
        <w:t>3</w:t>
      </w:r>
      <w:r w:rsidR="00F61129" w:rsidRPr="00522271">
        <w:rPr>
          <w:rFonts w:ascii="Arial" w:hAnsi="Arial" w:cs="Arial" w:hint="eastAsia"/>
          <w:color w:val="FF0000"/>
        </w:rPr>
        <w:t xml:space="preserve">  </w:t>
      </w:r>
      <w:r w:rsidR="00F61129">
        <w:rPr>
          <w:rFonts w:ascii="Arial" w:hAnsi="Arial" w:cs="Arial"/>
        </w:rPr>
        <w:br/>
      </w:r>
      <w:r w:rsidR="00F61129">
        <w:rPr>
          <w:rFonts w:ascii="Arial" w:hAnsi="Arial" w:cs="Arial" w:hint="eastAsia"/>
        </w:rPr>
        <w:t>(</w:t>
      </w:r>
      <w:r w:rsidRPr="005C3246">
        <w:rPr>
          <w:rFonts w:ascii="Arial" w:hAnsi="Arial" w:cs="Arial" w:hint="eastAsia"/>
        </w:rPr>
        <w:t>D)1.27</w:t>
      </w:r>
      <w:r w:rsidR="00F61129">
        <w:rPr>
          <w:rFonts w:ascii="Arial" w:hAnsi="Arial" w:cs="Arial" w:hint="eastAsia"/>
        </w:rPr>
        <w:sym w:font="Symbol" w:char="F0B4"/>
      </w:r>
      <w:r w:rsidRPr="005C3246">
        <w:rPr>
          <w:rFonts w:ascii="Arial" w:hAnsi="Arial" w:cs="Arial" w:hint="eastAsia"/>
        </w:rPr>
        <w:t>10</w:t>
      </w:r>
      <w:r w:rsidRPr="00F61129">
        <w:rPr>
          <w:rFonts w:ascii="Arial" w:hAnsi="Arial" w:cs="Arial" w:hint="eastAsia"/>
          <w:vertAlign w:val="superscript"/>
        </w:rPr>
        <w:t>18</w:t>
      </w:r>
      <w:r w:rsidRPr="005C3246">
        <w:rPr>
          <w:rFonts w:ascii="Arial" w:hAnsi="Arial" w:cs="Arial" w:hint="eastAsia"/>
        </w:rPr>
        <w:t xml:space="preserve"> kg</w:t>
      </w:r>
      <w:r w:rsidR="00F61129">
        <w:rPr>
          <w:rFonts w:ascii="Arial" w:hAnsi="Arial" w:cs="Arial" w:hint="eastAsia"/>
        </w:rPr>
        <w:t>／</w:t>
      </w:r>
      <w:r w:rsidR="00F61129" w:rsidRPr="005C3246">
        <w:rPr>
          <w:rFonts w:ascii="Arial" w:hAnsi="Arial" w:cs="Arial" w:hint="eastAsia"/>
        </w:rPr>
        <w:t>m</w:t>
      </w:r>
      <w:r w:rsidR="00F61129" w:rsidRPr="00F61129">
        <w:rPr>
          <w:rFonts w:ascii="Arial" w:hAnsi="Arial" w:cs="Arial" w:hint="eastAsia"/>
          <w:vertAlign w:val="superscript"/>
        </w:rPr>
        <w:t>3</w:t>
      </w:r>
      <w:r w:rsidR="00F61129" w:rsidRPr="005C3246">
        <w:rPr>
          <w:rFonts w:ascii="Arial" w:hAnsi="Arial" w:cs="Arial" w:hint="eastAsia"/>
        </w:rPr>
        <w:t xml:space="preserve"> </w:t>
      </w:r>
      <w:r w:rsidR="00F61129">
        <w:rPr>
          <w:rFonts w:ascii="Arial" w:hAnsi="Arial" w:cs="Arial" w:hint="eastAsia"/>
        </w:rPr>
        <w:t xml:space="preserve"> </w:t>
      </w:r>
      <w:r w:rsidRPr="005C3246">
        <w:rPr>
          <w:rFonts w:ascii="Arial" w:hAnsi="Arial" w:cs="Arial" w:hint="eastAsia"/>
        </w:rPr>
        <w:t>(</w:t>
      </w:r>
      <w:r w:rsidR="00761749">
        <w:rPr>
          <w:rFonts w:ascii="Arial" w:hAnsi="Arial" w:cs="Arial" w:hint="eastAsia"/>
        </w:rPr>
        <w:t>E</w:t>
      </w:r>
      <w:r w:rsidRPr="005C3246">
        <w:rPr>
          <w:rFonts w:ascii="Arial" w:hAnsi="Arial" w:cs="Arial" w:hint="eastAsia"/>
        </w:rPr>
        <w:t>)1.27</w:t>
      </w:r>
      <w:r w:rsidR="00F61129">
        <w:rPr>
          <w:rFonts w:ascii="Arial" w:hAnsi="Arial" w:cs="Arial" w:hint="eastAsia"/>
        </w:rPr>
        <w:sym w:font="Symbol" w:char="F0B4"/>
      </w:r>
      <w:r w:rsidRPr="005C3246">
        <w:rPr>
          <w:rFonts w:ascii="Arial" w:hAnsi="Arial" w:cs="Arial" w:hint="eastAsia"/>
        </w:rPr>
        <w:t>10</w:t>
      </w:r>
      <w:r w:rsidRPr="00F61129">
        <w:rPr>
          <w:rFonts w:ascii="Arial" w:hAnsi="Arial" w:cs="Arial" w:hint="eastAsia"/>
          <w:vertAlign w:val="superscript"/>
        </w:rPr>
        <w:t>20</w:t>
      </w:r>
      <w:r w:rsidRPr="005C3246">
        <w:rPr>
          <w:rFonts w:ascii="Arial" w:hAnsi="Arial" w:cs="Arial" w:hint="eastAsia"/>
        </w:rPr>
        <w:t>kg</w:t>
      </w:r>
      <w:r w:rsidR="00F61129">
        <w:rPr>
          <w:rFonts w:ascii="Arial" w:hAnsi="Arial" w:cs="Arial" w:hint="eastAsia"/>
        </w:rPr>
        <w:t>／</w:t>
      </w:r>
      <w:r w:rsidR="00F61129" w:rsidRPr="005C3246">
        <w:rPr>
          <w:rFonts w:ascii="Arial" w:hAnsi="Arial" w:cs="Arial" w:hint="eastAsia"/>
        </w:rPr>
        <w:t>m</w:t>
      </w:r>
      <w:r w:rsidR="00F61129" w:rsidRPr="00F61129">
        <w:rPr>
          <w:rFonts w:ascii="Arial" w:hAnsi="Arial" w:cs="Arial" w:hint="eastAsia"/>
          <w:vertAlign w:val="superscript"/>
        </w:rPr>
        <w:t>3</w:t>
      </w:r>
      <w:r w:rsidR="00F61129">
        <w:rPr>
          <w:rFonts w:ascii="Arial" w:hAnsi="Arial" w:cs="Arial" w:hint="eastAsia"/>
        </w:rPr>
        <w:t>。</w:t>
      </w:r>
    </w:p>
    <w:p w:rsidR="005C3246" w:rsidRPr="005C3246" w:rsidRDefault="005C3246" w:rsidP="00761749">
      <w:pPr>
        <w:spacing w:after="180" w:line="240" w:lineRule="auto"/>
        <w:ind w:left="340" w:hanging="340"/>
        <w:rPr>
          <w:rFonts w:ascii="Arial" w:hAnsi="Arial" w:cs="Arial"/>
        </w:rPr>
      </w:pPr>
      <w:r w:rsidRPr="005C3246">
        <w:rPr>
          <w:rFonts w:ascii="Arial" w:hAnsi="Arial" w:cs="Arial" w:hint="eastAsia"/>
        </w:rPr>
        <w:t>44</w:t>
      </w:r>
      <w:r w:rsidR="00F61129">
        <w:rPr>
          <w:rFonts w:ascii="Arial" w:hAnsi="Arial" w:cs="Arial" w:hint="eastAsia"/>
        </w:rPr>
        <w:t>.</w:t>
      </w:r>
      <w:r w:rsidRPr="005C3246">
        <w:rPr>
          <w:rFonts w:ascii="Arial" w:hAnsi="Arial" w:cs="Arial" w:hint="eastAsia"/>
        </w:rPr>
        <w:t>如果要達到</w:t>
      </w:r>
      <w:r w:rsidRPr="005C3246">
        <w:rPr>
          <w:rFonts w:ascii="Arial" w:hAnsi="Arial" w:cs="Arial" w:hint="eastAsia"/>
        </w:rPr>
        <w:t>43</w:t>
      </w:r>
      <w:r w:rsidR="00200908">
        <w:rPr>
          <w:rFonts w:ascii="Arial" w:hAnsi="Arial" w:cs="Arial"/>
        </w:rPr>
        <w:t>.</w:t>
      </w:r>
      <w:r w:rsidRPr="005C3246">
        <w:rPr>
          <w:rFonts w:ascii="Arial" w:hAnsi="Arial" w:cs="Arial" w:hint="eastAsia"/>
        </w:rPr>
        <w:t>題所述的密度，讓地球成為一顆中子星時，地球半徑將會變成約原來的</w:t>
      </w:r>
      <w:r w:rsidR="00761749" w:rsidRPr="00761749">
        <w:rPr>
          <w:rFonts w:ascii="Arial" w:hAnsi="Arial" w:cs="Arial"/>
          <w:position w:val="-24"/>
        </w:rPr>
        <w:object w:dxaOrig="680" w:dyaOrig="620">
          <v:shape id="_x0000_i1042" type="#_x0000_t75" style="width:34.15pt;height:30.8pt" o:ole="">
            <v:imagedata r:id="rId38" o:title=""/>
          </v:shape>
          <o:OLEObject Type="Embed" ProgID="Equation.DSMT4" ShapeID="_x0000_i1042" DrawAspect="Content" ObjectID="_1609360528" r:id="rId39"/>
        </w:object>
      </w:r>
      <w:r w:rsidR="00761749">
        <w:rPr>
          <w:rFonts w:ascii="Arial" w:hAnsi="Arial" w:cs="Arial" w:hint="eastAsia"/>
        </w:rPr>
        <w:t>，</w:t>
      </w:r>
      <w:r w:rsidRPr="005C3246">
        <w:rPr>
          <w:rFonts w:ascii="Arial" w:hAnsi="Arial" w:cs="Arial" w:hint="eastAsia"/>
        </w:rPr>
        <w:t>假設地球因為不明原因而變成一顆中子星，且地球質量不變的情況下，地球上原來重量為</w:t>
      </w:r>
      <w:r w:rsidRPr="005C3246">
        <w:rPr>
          <w:rFonts w:ascii="Arial" w:hAnsi="Arial" w:cs="Arial" w:hint="eastAsia"/>
        </w:rPr>
        <w:t>50 kgw</w:t>
      </w:r>
      <w:r w:rsidRPr="005C3246">
        <w:rPr>
          <w:rFonts w:ascii="Arial" w:hAnsi="Arial" w:cs="Arial" w:hint="eastAsia"/>
        </w:rPr>
        <w:t>的人，重量將會變成多少</w:t>
      </w:r>
      <w:r w:rsidRPr="005C3246">
        <w:rPr>
          <w:rFonts w:ascii="Arial" w:hAnsi="Arial" w:cs="Arial" w:hint="eastAsia"/>
        </w:rPr>
        <w:t>kgw</w:t>
      </w:r>
      <w:r w:rsidR="00761749">
        <w:rPr>
          <w:rFonts w:ascii="Arial" w:hAnsi="Arial" w:cs="Arial" w:hint="eastAsia"/>
        </w:rPr>
        <w:t>？</w:t>
      </w:r>
      <w:r w:rsidR="00761749">
        <w:rPr>
          <w:rFonts w:ascii="Arial" w:hAnsi="Arial" w:cs="Arial"/>
        </w:rPr>
        <w:br/>
      </w:r>
      <w:r w:rsidRPr="005C3246">
        <w:rPr>
          <w:rFonts w:ascii="Arial" w:hAnsi="Arial" w:cs="Arial"/>
        </w:rPr>
        <w:t>(A)5</w:t>
      </w:r>
      <w:r w:rsidR="00761749">
        <w:rPr>
          <w:rFonts w:ascii="Arial" w:hAnsi="Arial" w:cs="Arial"/>
        </w:rPr>
        <w:sym w:font="Symbol" w:char="F0B4"/>
      </w:r>
      <w:r w:rsidRPr="005C3246">
        <w:rPr>
          <w:rFonts w:ascii="Arial" w:hAnsi="Arial" w:cs="Arial"/>
        </w:rPr>
        <w:t>10</w:t>
      </w:r>
      <w:r w:rsidRPr="00761749">
        <w:rPr>
          <w:rFonts w:ascii="Arial" w:hAnsi="Arial" w:cs="Arial"/>
          <w:vertAlign w:val="superscript"/>
        </w:rPr>
        <w:t>4</w:t>
      </w:r>
      <w:r w:rsidRPr="005C3246">
        <w:rPr>
          <w:rFonts w:ascii="Arial" w:hAnsi="Arial" w:cs="Arial"/>
        </w:rPr>
        <w:t xml:space="preserve"> </w:t>
      </w:r>
      <w:r w:rsidR="00761749">
        <w:rPr>
          <w:rFonts w:ascii="Arial" w:hAnsi="Arial" w:cs="Arial" w:hint="eastAsia"/>
        </w:rPr>
        <w:t xml:space="preserve"> </w:t>
      </w:r>
      <w:r w:rsidRPr="005C3246">
        <w:rPr>
          <w:rFonts w:ascii="Arial" w:hAnsi="Arial" w:cs="Arial"/>
        </w:rPr>
        <w:t>(B)5</w:t>
      </w:r>
      <w:r w:rsidR="00761749">
        <w:rPr>
          <w:rFonts w:ascii="Arial" w:hAnsi="Arial" w:cs="Arial"/>
        </w:rPr>
        <w:sym w:font="Symbol" w:char="F0B4"/>
      </w:r>
      <w:r w:rsidRPr="005C3246">
        <w:rPr>
          <w:rFonts w:ascii="Arial" w:hAnsi="Arial" w:cs="Arial"/>
        </w:rPr>
        <w:t>10</w:t>
      </w:r>
      <w:r w:rsidRPr="00761749">
        <w:rPr>
          <w:rFonts w:ascii="Arial" w:hAnsi="Arial" w:cs="Arial"/>
          <w:vertAlign w:val="superscript"/>
        </w:rPr>
        <w:t>8</w:t>
      </w:r>
      <w:r w:rsidRPr="005C3246">
        <w:rPr>
          <w:rFonts w:ascii="Arial" w:hAnsi="Arial" w:cs="Arial"/>
        </w:rPr>
        <w:t xml:space="preserve"> </w:t>
      </w:r>
      <w:r w:rsidR="00761749" w:rsidRPr="00522271">
        <w:rPr>
          <w:rFonts w:ascii="Arial" w:hAnsi="Arial" w:cs="Arial" w:hint="eastAsia"/>
          <w:color w:val="FF0000"/>
        </w:rPr>
        <w:t xml:space="preserve"> </w:t>
      </w:r>
      <w:r w:rsidRPr="00522271">
        <w:rPr>
          <w:rFonts w:ascii="Arial" w:hAnsi="Arial" w:cs="Arial"/>
          <w:color w:val="FF0000"/>
        </w:rPr>
        <w:t>(C)5</w:t>
      </w:r>
      <w:r w:rsidR="00761749" w:rsidRPr="00522271">
        <w:rPr>
          <w:rFonts w:ascii="Arial" w:hAnsi="Arial" w:cs="Arial"/>
          <w:color w:val="FF0000"/>
        </w:rPr>
        <w:sym w:font="Symbol" w:char="F0B4"/>
      </w:r>
      <w:r w:rsidRPr="00522271">
        <w:rPr>
          <w:rFonts w:ascii="Arial" w:hAnsi="Arial" w:cs="Arial"/>
          <w:color w:val="FF0000"/>
        </w:rPr>
        <w:t>10</w:t>
      </w:r>
      <w:r w:rsidRPr="00522271">
        <w:rPr>
          <w:rFonts w:ascii="Arial" w:hAnsi="Arial" w:cs="Arial"/>
          <w:color w:val="FF0000"/>
          <w:vertAlign w:val="superscript"/>
        </w:rPr>
        <w:t>9</w:t>
      </w:r>
      <w:r w:rsidRPr="00522271">
        <w:rPr>
          <w:rFonts w:ascii="Arial" w:hAnsi="Arial" w:cs="Arial"/>
          <w:color w:val="FF0000"/>
        </w:rPr>
        <w:t xml:space="preserve"> </w:t>
      </w:r>
      <w:r w:rsidR="00761749">
        <w:rPr>
          <w:rFonts w:ascii="Arial" w:hAnsi="Arial" w:cs="Arial" w:hint="eastAsia"/>
        </w:rPr>
        <w:t xml:space="preserve"> </w:t>
      </w:r>
      <w:r w:rsidRPr="005C3246">
        <w:rPr>
          <w:rFonts w:ascii="Arial" w:hAnsi="Arial" w:cs="Arial"/>
        </w:rPr>
        <w:t>(D)5</w:t>
      </w:r>
      <w:r w:rsidR="00761749">
        <w:rPr>
          <w:rFonts w:ascii="Arial" w:hAnsi="Arial" w:cs="Arial"/>
        </w:rPr>
        <w:sym w:font="Symbol" w:char="F0B4"/>
      </w:r>
      <w:r w:rsidRPr="005C3246">
        <w:rPr>
          <w:rFonts w:ascii="Arial" w:hAnsi="Arial" w:cs="Arial"/>
        </w:rPr>
        <w:t>10</w:t>
      </w:r>
      <w:r w:rsidR="00761749" w:rsidRPr="00761749">
        <w:rPr>
          <w:rFonts w:ascii="Arial" w:hAnsi="Arial" w:cs="Arial" w:hint="eastAsia"/>
          <w:vertAlign w:val="superscript"/>
        </w:rPr>
        <w:t>11</w:t>
      </w:r>
      <w:r w:rsidRPr="005C3246">
        <w:rPr>
          <w:rFonts w:ascii="Arial" w:hAnsi="Arial" w:cs="Arial"/>
        </w:rPr>
        <w:t xml:space="preserve"> </w:t>
      </w:r>
      <w:r w:rsidR="00761749">
        <w:rPr>
          <w:rFonts w:ascii="Arial" w:hAnsi="Arial" w:cs="Arial" w:hint="eastAsia"/>
        </w:rPr>
        <w:t xml:space="preserve"> </w:t>
      </w:r>
      <w:r w:rsidRPr="005C3246">
        <w:rPr>
          <w:rFonts w:ascii="Arial" w:hAnsi="Arial" w:cs="Arial"/>
        </w:rPr>
        <w:t>(E)</w:t>
      </w:r>
      <w:r w:rsidR="00761749">
        <w:rPr>
          <w:rFonts w:ascii="Arial" w:hAnsi="Arial" w:cs="Arial" w:hint="eastAsia"/>
        </w:rPr>
        <w:t>5</w:t>
      </w:r>
      <w:r w:rsidR="00761749">
        <w:rPr>
          <w:rFonts w:ascii="Arial" w:hAnsi="Arial" w:cs="Arial"/>
        </w:rPr>
        <w:sym w:font="Symbol" w:char="F0B4"/>
      </w:r>
      <w:r w:rsidR="00761749">
        <w:rPr>
          <w:rFonts w:ascii="Arial" w:hAnsi="Arial" w:cs="Arial" w:hint="eastAsia"/>
        </w:rPr>
        <w:t>10</w:t>
      </w:r>
      <w:r w:rsidR="00761749" w:rsidRPr="00761749">
        <w:rPr>
          <w:rFonts w:ascii="Arial" w:hAnsi="Arial" w:cs="Arial" w:hint="eastAsia"/>
          <w:vertAlign w:val="superscript"/>
        </w:rPr>
        <w:t>1</w:t>
      </w:r>
      <w:r w:rsidRPr="00761749">
        <w:rPr>
          <w:rFonts w:ascii="Arial" w:hAnsi="Arial" w:cs="Arial"/>
          <w:vertAlign w:val="superscript"/>
        </w:rPr>
        <w:t>3</w:t>
      </w:r>
      <w:r w:rsidR="00761749">
        <w:rPr>
          <w:rFonts w:ascii="Arial" w:hAnsi="Arial" w:cs="Arial" w:hint="eastAsia"/>
        </w:rPr>
        <w:t>。</w:t>
      </w:r>
      <w:r w:rsidRPr="005C3246">
        <w:rPr>
          <w:rFonts w:ascii="Arial" w:hAnsi="Arial" w:cs="Arial"/>
        </w:rPr>
        <w:t xml:space="preserve"> </w:t>
      </w:r>
    </w:p>
    <w:p w:rsidR="00710D6D" w:rsidRDefault="00761749" w:rsidP="00761749">
      <w:pPr>
        <w:spacing w:after="180"/>
        <w:ind w:left="340" w:hanging="340"/>
        <w:rPr>
          <w:rFonts w:ascii="Arial" w:hAnsi="Arial" w:cs="Arial"/>
        </w:rPr>
      </w:pPr>
      <w:r w:rsidRPr="005C3246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4608830</wp:posOffset>
            </wp:positionH>
            <wp:positionV relativeFrom="paragraph">
              <wp:posOffset>-1905</wp:posOffset>
            </wp:positionV>
            <wp:extent cx="1863090" cy="628015"/>
            <wp:effectExtent l="0" t="0" r="3810" b="635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246" w:rsidRPr="005C3246">
        <w:rPr>
          <w:rFonts w:ascii="Arial" w:hAnsi="Arial" w:cs="Arial" w:hint="eastAsia"/>
        </w:rPr>
        <w:t>45</w:t>
      </w:r>
      <w:r>
        <w:rPr>
          <w:rFonts w:ascii="Arial" w:hAnsi="Arial" w:cs="Arial" w:hint="eastAsia"/>
        </w:rPr>
        <w:t>.</w:t>
      </w:r>
      <w:r w:rsidR="005C3246" w:rsidRPr="005C3246">
        <w:rPr>
          <w:rFonts w:ascii="Arial" w:hAnsi="Arial" w:cs="Arial" w:hint="eastAsia"/>
        </w:rPr>
        <w:t>如</w:t>
      </w:r>
      <w:r>
        <w:rPr>
          <w:rFonts w:ascii="Arial" w:hAnsi="Arial" w:cs="Arial" w:hint="eastAsia"/>
        </w:rPr>
        <w:t>右</w:t>
      </w:r>
      <w:r w:rsidR="005C3246" w:rsidRPr="005C3246">
        <w:rPr>
          <w:rFonts w:ascii="Arial" w:hAnsi="Arial" w:cs="Arial" w:hint="eastAsia"/>
        </w:rPr>
        <w:t>圖，甲、乙兩人在冰面上以拉繩互繞作水平圓周運動，甲的質量比乙大，若繩子質量不計，冰面可視為光滑，則下列敘述哪些正確？</w:t>
      </w:r>
      <w:r>
        <w:rPr>
          <w:rFonts w:ascii="Arial" w:hAnsi="Arial" w:cs="Arial" w:hint="eastAsia"/>
        </w:rPr>
        <w:t>(</w:t>
      </w:r>
      <w:r w:rsidR="005C3246" w:rsidRPr="005C3246">
        <w:rPr>
          <w:rFonts w:ascii="Arial" w:hAnsi="Arial" w:cs="Arial" w:hint="eastAsia"/>
        </w:rPr>
        <w:t>應選兩項</w:t>
      </w:r>
      <w:r>
        <w:rPr>
          <w:rFonts w:ascii="Arial" w:hAnsi="Arial" w:cs="Arial" w:hint="eastAsia"/>
        </w:rPr>
        <w:t>)</w:t>
      </w:r>
      <w:r>
        <w:rPr>
          <w:rFonts w:ascii="Arial" w:hAnsi="Arial" w:cs="Arial"/>
        </w:rPr>
        <w:br/>
      </w:r>
      <w:r w:rsidR="005C3246" w:rsidRPr="005C3246">
        <w:rPr>
          <w:rFonts w:ascii="Arial" w:hAnsi="Arial" w:cs="Arial" w:hint="eastAsia"/>
        </w:rPr>
        <w:t>(A)</w:t>
      </w:r>
      <w:r w:rsidR="005C3246" w:rsidRPr="005C3246">
        <w:rPr>
          <w:rFonts w:ascii="Arial" w:hAnsi="Arial" w:cs="Arial" w:hint="eastAsia"/>
        </w:rPr>
        <w:t>甲對繩的拉力與繩對甲的拉力是一對向心力與離心力</w:t>
      </w:r>
      <w:r w:rsidR="005C3246" w:rsidRPr="005C3246">
        <w:rPr>
          <w:rFonts w:ascii="Arial" w:hAnsi="Arial" w:cs="Arial" w:hint="eastAsia"/>
        </w:rPr>
        <w:t xml:space="preserve"> </w:t>
      </w:r>
      <w:r w:rsidRPr="00710D6D">
        <w:rPr>
          <w:rFonts w:ascii="Arial" w:hAnsi="Arial" w:cs="Arial" w:hint="eastAsia"/>
          <w:color w:val="FF0000"/>
        </w:rPr>
        <w:t xml:space="preserve"> </w:t>
      </w:r>
      <w:r w:rsidR="005C3246" w:rsidRPr="00710D6D">
        <w:rPr>
          <w:rFonts w:ascii="Arial" w:hAnsi="Arial" w:cs="Arial" w:hint="eastAsia"/>
          <w:color w:val="FF0000"/>
        </w:rPr>
        <w:t>(B</w:t>
      </w:r>
      <w:r w:rsidRPr="00710D6D">
        <w:rPr>
          <w:rFonts w:ascii="Arial" w:hAnsi="Arial" w:cs="Arial" w:hint="eastAsia"/>
          <w:color w:val="FF0000"/>
        </w:rPr>
        <w:t>)</w:t>
      </w:r>
      <w:r w:rsidR="005C3246" w:rsidRPr="00710D6D">
        <w:rPr>
          <w:rFonts w:ascii="Arial" w:hAnsi="Arial" w:cs="Arial" w:hint="eastAsia"/>
          <w:color w:val="FF0000"/>
        </w:rPr>
        <w:t>甲對繩的拉力與乙對繩的拉力是一對平衡力</w:t>
      </w:r>
      <w:r w:rsidR="005C3246" w:rsidRPr="00710D6D">
        <w:rPr>
          <w:rFonts w:ascii="Arial" w:hAnsi="Arial" w:cs="Arial" w:hint="eastAsia"/>
          <w:color w:val="FF0000"/>
        </w:rPr>
        <w:t xml:space="preserve"> </w:t>
      </w:r>
      <w:r w:rsidRPr="00710D6D">
        <w:rPr>
          <w:rFonts w:ascii="Arial" w:hAnsi="Arial" w:cs="Arial" w:hint="eastAsia"/>
          <w:color w:val="FF0000"/>
        </w:rPr>
        <w:t xml:space="preserve"> </w:t>
      </w:r>
      <w:r w:rsidR="005C3246" w:rsidRPr="00710D6D">
        <w:rPr>
          <w:rFonts w:ascii="Arial" w:hAnsi="Arial" w:cs="Arial" w:hint="eastAsia"/>
          <w:color w:val="FF0000"/>
        </w:rPr>
        <w:t>(C)</w:t>
      </w:r>
      <w:r w:rsidR="005C3246" w:rsidRPr="00710D6D">
        <w:rPr>
          <w:rFonts w:ascii="Arial" w:hAnsi="Arial" w:cs="Arial" w:hint="eastAsia"/>
          <w:color w:val="FF0000"/>
        </w:rPr>
        <w:t>甲的旋轉速率較慢，乙的旋轉速率較快</w:t>
      </w:r>
      <w:r w:rsidR="005C3246" w:rsidRPr="005C3246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(D)</w:t>
      </w:r>
      <w:r w:rsidR="005C3246" w:rsidRPr="005C3246">
        <w:rPr>
          <w:rFonts w:ascii="Arial" w:hAnsi="Arial" w:cs="Arial" w:hint="eastAsia"/>
        </w:rPr>
        <w:t>收繩後</w:t>
      </w:r>
      <w:r>
        <w:rPr>
          <w:rFonts w:ascii="Arial" w:hAnsi="Arial" w:cs="Arial" w:hint="eastAsia"/>
        </w:rPr>
        <w:t>(</w:t>
      </w:r>
      <w:r w:rsidR="005C3246" w:rsidRPr="005C3246">
        <w:rPr>
          <w:rFonts w:ascii="Arial" w:hAnsi="Arial" w:cs="Arial" w:hint="eastAsia"/>
        </w:rPr>
        <w:t>甲、乙互相靠近</w:t>
      </w:r>
      <w:r>
        <w:rPr>
          <w:rFonts w:ascii="Arial" w:hAnsi="Arial" w:cs="Arial" w:hint="eastAsia"/>
        </w:rPr>
        <w:t>)</w:t>
      </w:r>
      <w:r w:rsidR="005C3246" w:rsidRPr="005C3246">
        <w:rPr>
          <w:rFonts w:ascii="Arial" w:hAnsi="Arial" w:cs="Arial" w:hint="eastAsia"/>
        </w:rPr>
        <w:t>，甲、乙將在兩人中點相</w:t>
      </w:r>
      <w:r w:rsidR="008C06E0">
        <w:rPr>
          <w:rFonts w:ascii="Arial" w:hAnsi="Arial" w:cs="Arial" w:hint="eastAsia"/>
        </w:rPr>
        <w:t>遇</w:t>
      </w:r>
      <w:r w:rsidR="005C3246" w:rsidRPr="005C3246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="005C3246" w:rsidRPr="005C3246">
        <w:rPr>
          <w:rFonts w:ascii="Arial" w:hAnsi="Arial" w:cs="Arial" w:hint="eastAsia"/>
        </w:rPr>
        <w:t>(E)</w:t>
      </w:r>
      <w:r w:rsidR="005C3246" w:rsidRPr="005C3246">
        <w:rPr>
          <w:rFonts w:ascii="Arial" w:hAnsi="Arial" w:cs="Arial" w:hint="eastAsia"/>
        </w:rPr>
        <w:t>若乙突然放手，則甲必沿徑向方向飛出</w:t>
      </w:r>
      <w:r>
        <w:rPr>
          <w:rFonts w:ascii="Arial" w:hAnsi="Arial" w:cs="Arial" w:hint="eastAsia"/>
        </w:rPr>
        <w:t>。</w:t>
      </w:r>
    </w:p>
    <w:p w:rsidR="00200908" w:rsidRDefault="00522271" w:rsidP="00522271">
      <w:pPr>
        <w:spacing w:after="180"/>
        <w:ind w:left="340" w:hanging="340"/>
        <w:rPr>
          <w:rFonts w:ascii="Arial" w:hAnsi="Arial" w:cs="Arial"/>
        </w:rPr>
      </w:pPr>
      <w:r w:rsidRPr="00710D6D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4345940</wp:posOffset>
            </wp:positionH>
            <wp:positionV relativeFrom="paragraph">
              <wp:posOffset>5080</wp:posOffset>
            </wp:positionV>
            <wp:extent cx="2133600" cy="848995"/>
            <wp:effectExtent l="0" t="0" r="0" b="8255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D6D" w:rsidRPr="00710D6D">
        <w:rPr>
          <w:rFonts w:ascii="Arial" w:hAnsi="Arial" w:cs="Arial" w:hint="eastAsia"/>
        </w:rPr>
        <w:t>46.</w:t>
      </w:r>
      <w:r w:rsidR="00710D6D" w:rsidRPr="00710D6D">
        <w:rPr>
          <w:rFonts w:ascii="Arial" w:hAnsi="Arial" w:cs="Arial" w:hint="eastAsia"/>
        </w:rPr>
        <w:t>「微針點壓電式噴墨技術」為噴墨印表機的最新技術，其簡化模型如</w:t>
      </w:r>
      <w:r w:rsidR="00200908">
        <w:rPr>
          <w:rFonts w:ascii="Arial" w:hAnsi="Arial" w:cs="Arial" w:hint="eastAsia"/>
        </w:rPr>
        <w:t>右</w:t>
      </w:r>
      <w:r w:rsidR="00710D6D" w:rsidRPr="00710D6D">
        <w:rPr>
          <w:rFonts w:ascii="Arial" w:hAnsi="Arial" w:cs="Arial" w:hint="eastAsia"/>
        </w:rPr>
        <w:t>圖。當適度的脈衝電壓對晶體加壓時，晶體會因體積快速膨脹而壓出墨滴</w:t>
      </w:r>
      <w:r w:rsidR="00200908">
        <w:rPr>
          <w:rFonts w:ascii="Arial" w:hAnsi="Arial" w:cs="Arial" w:hint="eastAsia"/>
        </w:rPr>
        <w:t>(</w:t>
      </w:r>
      <w:r w:rsidR="00710D6D" w:rsidRPr="00710D6D">
        <w:rPr>
          <w:rFonts w:ascii="Arial" w:hAnsi="Arial" w:cs="Arial" w:hint="eastAsia"/>
        </w:rPr>
        <w:t>電壓愈大，晶體體積膨脹愈多</w:t>
      </w:r>
      <w:r w:rsidR="00200908">
        <w:rPr>
          <w:rFonts w:ascii="Arial" w:hAnsi="Arial" w:cs="Arial" w:hint="eastAsia"/>
        </w:rPr>
        <w:t>)</w:t>
      </w:r>
      <w:r w:rsidR="00710D6D" w:rsidRPr="00710D6D">
        <w:rPr>
          <w:rFonts w:ascii="Arial" w:hAnsi="Arial" w:cs="Arial" w:hint="eastAsia"/>
        </w:rPr>
        <w:t>。假設墨滴以速度</w:t>
      </w:r>
      <w:r w:rsidR="00200908" w:rsidRPr="00200908">
        <w:rPr>
          <w:rFonts w:ascii="Arial" w:hAnsi="Arial" w:cs="Arial"/>
          <w:position w:val="-6"/>
        </w:rPr>
        <w:object w:dxaOrig="180" w:dyaOrig="220">
          <v:shape id="_x0000_i1043" type="#_x0000_t75" style="width:9.15pt;height:11.25pt" o:ole="">
            <v:imagedata r:id="rId42" o:title=""/>
          </v:shape>
          <o:OLEObject Type="Embed" ProgID="Equation.DSMT4" ShapeID="_x0000_i1043" DrawAspect="Content" ObjectID="_1609360529" r:id="rId43"/>
        </w:object>
      </w:r>
      <w:r w:rsidR="00710D6D" w:rsidRPr="00710D6D">
        <w:rPr>
          <w:rFonts w:ascii="Arial" w:hAnsi="Arial" w:cs="Arial" w:hint="eastAsia"/>
        </w:rPr>
        <w:t>垂直噴出，最終打在紙上著墨，忽略空氣阻力，下列敘述哪些正確？</w:t>
      </w:r>
      <w:r w:rsidR="00200908">
        <w:rPr>
          <w:rFonts w:ascii="Arial" w:hAnsi="Arial" w:cs="Arial" w:hint="eastAsia"/>
        </w:rPr>
        <w:t>(</w:t>
      </w:r>
      <w:r w:rsidR="00710D6D" w:rsidRPr="00710D6D">
        <w:rPr>
          <w:rFonts w:ascii="Arial" w:hAnsi="Arial" w:cs="Arial" w:hint="eastAsia"/>
        </w:rPr>
        <w:t>應選三項</w:t>
      </w:r>
      <w:r w:rsidR="00200908">
        <w:rPr>
          <w:rFonts w:ascii="Arial" w:hAnsi="Arial" w:cs="Arial" w:hint="eastAsia"/>
        </w:rPr>
        <w:t>)</w:t>
      </w:r>
      <w:r w:rsidR="00200908">
        <w:rPr>
          <w:rFonts w:ascii="Arial" w:hAnsi="Arial" w:cs="Arial"/>
        </w:rPr>
        <w:br/>
      </w:r>
      <w:r w:rsidR="00200908" w:rsidRPr="00522271">
        <w:rPr>
          <w:rFonts w:ascii="Arial" w:hAnsi="Arial" w:cs="Arial"/>
          <w:color w:val="FF0000"/>
        </w:rPr>
        <w:t>(A)</w:t>
      </w:r>
      <w:r w:rsidR="00710D6D" w:rsidRPr="00522271">
        <w:rPr>
          <w:rFonts w:ascii="Arial" w:hAnsi="Arial" w:cs="Arial" w:hint="eastAsia"/>
          <w:color w:val="FF0000"/>
        </w:rPr>
        <w:t>晶體的作用是將電能轉變為機械能</w:t>
      </w:r>
      <w:r w:rsidR="00710D6D" w:rsidRPr="00522271">
        <w:rPr>
          <w:rFonts w:ascii="Arial" w:hAnsi="Arial" w:cs="Arial" w:hint="eastAsia"/>
          <w:color w:val="FF0000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</w:t>
      </w:r>
      <w:r w:rsidR="00710D6D" w:rsidRPr="00522271">
        <w:rPr>
          <w:rFonts w:ascii="Arial" w:hAnsi="Arial" w:cs="Arial" w:hint="eastAsia"/>
          <w:color w:val="FF0000"/>
        </w:rPr>
        <w:t>(B)</w:t>
      </w:r>
      <w:r w:rsidR="00710D6D" w:rsidRPr="00522271">
        <w:rPr>
          <w:rFonts w:ascii="Arial" w:hAnsi="Arial" w:cs="Arial" w:hint="eastAsia"/>
          <w:color w:val="FF0000"/>
        </w:rPr>
        <w:t>晶體電壓加大而墨滴大小不變時，墨滴的速度</w:t>
      </w:r>
      <w:r w:rsidR="00200908" w:rsidRPr="00522271">
        <w:rPr>
          <w:rFonts w:ascii="Arial" w:hAnsi="Arial" w:cs="Arial"/>
          <w:color w:val="FF0000"/>
          <w:position w:val="-6"/>
        </w:rPr>
        <w:object w:dxaOrig="180" w:dyaOrig="220">
          <v:shape id="_x0000_i1044" type="#_x0000_t75" style="width:9.15pt;height:11.25pt" o:ole="">
            <v:imagedata r:id="rId42" o:title=""/>
          </v:shape>
          <o:OLEObject Type="Embed" ProgID="Equation.DSMT4" ShapeID="_x0000_i1044" DrawAspect="Content" ObjectID="_1609360530" r:id="rId44"/>
        </w:object>
      </w:r>
      <w:r w:rsidR="00710D6D" w:rsidRPr="00522271">
        <w:rPr>
          <w:rFonts w:ascii="Arial" w:hAnsi="Arial" w:cs="Arial" w:hint="eastAsia"/>
          <w:color w:val="FF0000"/>
        </w:rPr>
        <w:t>將增加，會更快著墨於紙上</w:t>
      </w:r>
      <w:r w:rsidR="00710D6D" w:rsidRPr="00522271">
        <w:rPr>
          <w:rFonts w:ascii="Arial" w:hAnsi="Arial" w:cs="Arial" w:hint="eastAsia"/>
          <w:color w:val="FF0000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</w:t>
      </w:r>
      <w:r w:rsidR="00710D6D" w:rsidRPr="00710D6D">
        <w:rPr>
          <w:rFonts w:ascii="Arial" w:hAnsi="Arial" w:cs="Arial" w:hint="eastAsia"/>
        </w:rPr>
        <w:t>(C</w:t>
      </w:r>
      <w:r w:rsidR="00200908">
        <w:rPr>
          <w:rFonts w:ascii="Arial" w:hAnsi="Arial" w:cs="Arial" w:hint="eastAsia"/>
        </w:rPr>
        <w:t>)</w:t>
      </w:r>
      <w:r w:rsidR="00710D6D" w:rsidRPr="00710D6D">
        <w:rPr>
          <w:rFonts w:ascii="Arial" w:hAnsi="Arial" w:cs="Arial" w:hint="eastAsia"/>
        </w:rPr>
        <w:t>墨滴大小會影響運動的軌跡</w:t>
      </w:r>
      <w:r w:rsidR="00710D6D" w:rsidRPr="00710D6D">
        <w:rPr>
          <w:rFonts w:ascii="Arial" w:hAnsi="Arial" w:cs="Arial" w:hint="eastAsia"/>
        </w:rPr>
        <w:t xml:space="preserve"> </w:t>
      </w:r>
      <w:r w:rsidR="00200908">
        <w:rPr>
          <w:rFonts w:ascii="Arial" w:hAnsi="Arial" w:cs="Arial"/>
        </w:rPr>
        <w:t xml:space="preserve"> (D)</w:t>
      </w:r>
      <w:r w:rsidR="00710D6D" w:rsidRPr="00710D6D">
        <w:rPr>
          <w:rFonts w:ascii="Arial" w:hAnsi="Arial" w:cs="Arial" w:hint="eastAsia"/>
        </w:rPr>
        <w:t>若不考慮重力影響，墨滴的運動軌跡是一拋物線</w:t>
      </w:r>
      <w:r w:rsidR="00710D6D" w:rsidRPr="00710D6D">
        <w:rPr>
          <w:rFonts w:ascii="Arial" w:hAnsi="Arial" w:cs="Arial" w:hint="eastAsia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(E)</w:t>
      </w:r>
      <w:r w:rsidR="00710D6D" w:rsidRPr="00522271">
        <w:rPr>
          <w:rFonts w:ascii="Arial" w:hAnsi="Arial" w:cs="Arial" w:hint="eastAsia"/>
          <w:color w:val="FF0000"/>
        </w:rPr>
        <w:t>若考慮有空氣阻力時，墨滴行進過程中，力學能將逐漸減少</w:t>
      </w:r>
      <w:r w:rsidR="00200908">
        <w:rPr>
          <w:rFonts w:ascii="Arial" w:hAnsi="Arial" w:cs="Arial" w:hint="eastAsia"/>
        </w:rPr>
        <w:t>。</w:t>
      </w:r>
    </w:p>
    <w:p w:rsidR="00200908" w:rsidRDefault="00710D6D" w:rsidP="00200908">
      <w:pPr>
        <w:spacing w:after="180" w:line="240" w:lineRule="auto"/>
        <w:ind w:left="340" w:hanging="340"/>
        <w:rPr>
          <w:rFonts w:ascii="Arial" w:hAnsi="Arial" w:cs="Arial"/>
        </w:rPr>
      </w:pPr>
      <w:r w:rsidRPr="00710D6D">
        <w:rPr>
          <w:rFonts w:ascii="Arial" w:hAnsi="Arial" w:cs="Arial" w:hint="eastAsia"/>
        </w:rPr>
        <w:t>47</w:t>
      </w:r>
      <w:r w:rsidR="00200908">
        <w:rPr>
          <w:rFonts w:ascii="Arial" w:hAnsi="Arial" w:cs="Arial"/>
        </w:rPr>
        <w:t>.</w:t>
      </w:r>
      <w:r w:rsidRPr="00710D6D">
        <w:rPr>
          <w:rFonts w:ascii="Arial" w:hAnsi="Arial" w:cs="Arial" w:hint="eastAsia"/>
        </w:rPr>
        <w:t>高爾夫球賽中，一選手揮桿擊球，桿頭以速率</w:t>
      </w:r>
      <w:r w:rsidR="00200908" w:rsidRPr="00200908">
        <w:rPr>
          <w:rFonts w:ascii="Arial" w:hAnsi="Arial" w:cs="Arial"/>
          <w:position w:val="-6"/>
        </w:rPr>
        <w:object w:dxaOrig="180" w:dyaOrig="220">
          <v:shape id="_x0000_i1045" type="#_x0000_t75" style="width:9.15pt;height:11.25pt" o:ole="">
            <v:imagedata r:id="rId42" o:title=""/>
          </v:shape>
          <o:OLEObject Type="Embed" ProgID="Equation.DSMT4" ShapeID="_x0000_i1045" DrawAspect="Content" ObjectID="_1609360531" r:id="rId45"/>
        </w:object>
      </w:r>
      <w:r w:rsidRPr="00710D6D">
        <w:rPr>
          <w:rFonts w:ascii="Arial" w:hAnsi="Arial" w:cs="Arial" w:hint="eastAsia"/>
        </w:rPr>
        <w:t>向右撞擊靜止的高爾夫球。若桿頭與高爾夫球間的碰撞視為彈性碰撞，且球桿桿頭質量約為高爾夫球的兩倍，下列有關兩者碰撞的敘述，哪些正確？</w:t>
      </w:r>
      <w:r w:rsidR="00200908">
        <w:rPr>
          <w:rFonts w:ascii="Arial" w:hAnsi="Arial" w:cs="Arial" w:hint="eastAsia"/>
        </w:rPr>
        <w:t>(</w:t>
      </w:r>
      <w:r w:rsidRPr="00710D6D">
        <w:rPr>
          <w:rFonts w:ascii="Arial" w:hAnsi="Arial" w:cs="Arial" w:hint="eastAsia"/>
        </w:rPr>
        <w:t>應選三項</w:t>
      </w:r>
      <w:r w:rsidR="00200908">
        <w:rPr>
          <w:rFonts w:ascii="Arial" w:hAnsi="Arial" w:cs="Arial" w:hint="eastAsia"/>
        </w:rPr>
        <w:t>)</w:t>
      </w:r>
      <w:r w:rsidR="00200908">
        <w:rPr>
          <w:rFonts w:ascii="Arial" w:hAnsi="Arial" w:cs="Arial"/>
        </w:rPr>
        <w:br/>
      </w:r>
      <w:r w:rsidRPr="00710D6D">
        <w:rPr>
          <w:rFonts w:ascii="Arial" w:hAnsi="Arial" w:cs="Arial" w:hint="eastAsia"/>
        </w:rPr>
        <w:t>(A)</w:t>
      </w:r>
      <w:r w:rsidRPr="00710D6D">
        <w:rPr>
          <w:rFonts w:ascii="Arial" w:hAnsi="Arial" w:cs="Arial" w:hint="eastAsia"/>
        </w:rPr>
        <w:t>若是一維碰撞，碰撞後桿頭靜止，球以速率</w:t>
      </w:r>
      <w:r w:rsidR="00200908" w:rsidRPr="00200908">
        <w:rPr>
          <w:rFonts w:ascii="Arial" w:hAnsi="Arial" w:cs="Arial"/>
          <w:position w:val="-6"/>
        </w:rPr>
        <w:object w:dxaOrig="180" w:dyaOrig="220">
          <v:shape id="_x0000_i1046" type="#_x0000_t75" style="width:9.15pt;height:11.25pt" o:ole="">
            <v:imagedata r:id="rId42" o:title=""/>
          </v:shape>
          <o:OLEObject Type="Embed" ProgID="Equation.DSMT4" ShapeID="_x0000_i1046" DrawAspect="Content" ObjectID="_1609360532" r:id="rId46"/>
        </w:object>
      </w:r>
      <w:r w:rsidRPr="00710D6D">
        <w:rPr>
          <w:rFonts w:ascii="Arial" w:hAnsi="Arial" w:cs="Arial" w:hint="eastAsia"/>
        </w:rPr>
        <w:t>向右運動</w:t>
      </w:r>
      <w:r w:rsidRPr="00710D6D">
        <w:rPr>
          <w:rFonts w:ascii="Arial" w:hAnsi="Arial" w:cs="Arial" w:hint="eastAsia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</w:t>
      </w:r>
      <w:r w:rsidRPr="00522271">
        <w:rPr>
          <w:rFonts w:ascii="Arial" w:hAnsi="Arial" w:cs="Arial" w:hint="eastAsia"/>
          <w:color w:val="FF0000"/>
        </w:rPr>
        <w:t>(B</w:t>
      </w:r>
      <w:r w:rsidR="00200908" w:rsidRPr="00522271">
        <w:rPr>
          <w:rFonts w:ascii="Arial" w:hAnsi="Arial" w:cs="Arial" w:hint="eastAsia"/>
          <w:color w:val="FF0000"/>
        </w:rPr>
        <w:t>)</w:t>
      </w:r>
      <w:r w:rsidRPr="00522271">
        <w:rPr>
          <w:rFonts w:ascii="Arial" w:hAnsi="Arial" w:cs="Arial" w:hint="eastAsia"/>
          <w:color w:val="FF0000"/>
        </w:rPr>
        <w:t>若是一維碰撞，碰撞後桿頭以速率</w:t>
      </w:r>
      <w:r w:rsidR="00200908" w:rsidRPr="00522271">
        <w:rPr>
          <w:rFonts w:ascii="Arial" w:hAnsi="Arial" w:cs="Arial"/>
          <w:color w:val="FF0000"/>
          <w:position w:val="-24"/>
        </w:rPr>
        <w:object w:dxaOrig="220" w:dyaOrig="620">
          <v:shape id="_x0000_i1047" type="#_x0000_t75" style="width:11.25pt;height:30.8pt" o:ole="">
            <v:imagedata r:id="rId47" o:title=""/>
          </v:shape>
          <o:OLEObject Type="Embed" ProgID="Equation.DSMT4" ShapeID="_x0000_i1047" DrawAspect="Content" ObjectID="_1609360533" r:id="rId48"/>
        </w:object>
      </w:r>
      <w:r w:rsidRPr="00522271">
        <w:rPr>
          <w:rFonts w:ascii="Arial" w:hAnsi="Arial" w:cs="Arial" w:hint="eastAsia"/>
          <w:color w:val="FF0000"/>
        </w:rPr>
        <w:t>向右運動</w:t>
      </w:r>
      <w:r w:rsidRPr="00522271">
        <w:rPr>
          <w:rFonts w:ascii="Arial" w:hAnsi="Arial" w:cs="Arial" w:hint="eastAsia"/>
          <w:color w:val="FF0000"/>
        </w:rPr>
        <w:t xml:space="preserve">  </w:t>
      </w:r>
      <w:r w:rsidRPr="00710D6D">
        <w:rPr>
          <w:rFonts w:ascii="Arial" w:hAnsi="Arial" w:cs="Arial" w:hint="eastAsia"/>
        </w:rPr>
        <w:t>(C</w:t>
      </w:r>
      <w:r w:rsidR="00200908">
        <w:rPr>
          <w:rFonts w:ascii="Arial" w:hAnsi="Arial" w:cs="Arial" w:hint="eastAsia"/>
        </w:rPr>
        <w:t>)</w:t>
      </w:r>
      <w:r w:rsidRPr="00710D6D">
        <w:rPr>
          <w:rFonts w:ascii="Arial" w:hAnsi="Arial" w:cs="Arial" w:hint="eastAsia"/>
        </w:rPr>
        <w:t>若是一維碰撞，碰撞前後兩者的速度變化量量值相等，但方向相反</w:t>
      </w:r>
      <w:r w:rsidRPr="00710D6D">
        <w:rPr>
          <w:rFonts w:ascii="Arial" w:hAnsi="Arial" w:cs="Arial" w:hint="eastAsia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</w:t>
      </w:r>
      <w:r w:rsidRPr="00522271">
        <w:rPr>
          <w:rFonts w:ascii="Arial" w:hAnsi="Arial" w:cs="Arial" w:hint="eastAsia"/>
          <w:color w:val="FF0000"/>
        </w:rPr>
        <w:t>(D</w:t>
      </w:r>
      <w:r w:rsidR="00200908" w:rsidRPr="00522271">
        <w:rPr>
          <w:rFonts w:ascii="Arial" w:hAnsi="Arial" w:cs="Arial" w:hint="eastAsia"/>
          <w:color w:val="FF0000"/>
        </w:rPr>
        <w:t>)</w:t>
      </w:r>
      <w:r w:rsidRPr="00522271">
        <w:rPr>
          <w:rFonts w:ascii="Arial" w:hAnsi="Arial" w:cs="Arial" w:hint="eastAsia"/>
          <w:color w:val="FF0000"/>
        </w:rPr>
        <w:t>不論是否為一維碰撞，碰撞前後兩者的動量變化量量值相等</w:t>
      </w:r>
      <w:r w:rsidRPr="00522271">
        <w:rPr>
          <w:rFonts w:ascii="Arial" w:hAnsi="Arial" w:cs="Arial" w:hint="eastAsia"/>
          <w:color w:val="FF0000"/>
        </w:rPr>
        <w:t xml:space="preserve"> </w:t>
      </w:r>
      <w:r w:rsidR="00200908" w:rsidRPr="00522271">
        <w:rPr>
          <w:rFonts w:ascii="Arial" w:hAnsi="Arial" w:cs="Arial"/>
          <w:color w:val="FF0000"/>
        </w:rPr>
        <w:t xml:space="preserve"> </w:t>
      </w:r>
      <w:r w:rsidRPr="00522271">
        <w:rPr>
          <w:rFonts w:ascii="Arial" w:hAnsi="Arial" w:cs="Arial" w:hint="eastAsia"/>
          <w:color w:val="FF0000"/>
        </w:rPr>
        <w:t>(E</w:t>
      </w:r>
      <w:r w:rsidR="00200908" w:rsidRPr="00522271">
        <w:rPr>
          <w:rFonts w:ascii="Arial" w:hAnsi="Arial" w:cs="Arial" w:hint="eastAsia"/>
          <w:color w:val="FF0000"/>
        </w:rPr>
        <w:t>)</w:t>
      </w:r>
      <w:r w:rsidRPr="00522271">
        <w:rPr>
          <w:rFonts w:ascii="Arial" w:hAnsi="Arial" w:cs="Arial" w:hint="eastAsia"/>
          <w:color w:val="FF0000"/>
        </w:rPr>
        <w:t>不論是否為一維碰撞，碰撞前後兩者的動能和相等</w:t>
      </w:r>
      <w:r w:rsidR="00200908">
        <w:rPr>
          <w:rFonts w:ascii="Arial" w:hAnsi="Arial" w:cs="Arial" w:hint="eastAsia"/>
        </w:rPr>
        <w:t>。</w:t>
      </w:r>
      <w:bookmarkStart w:id="0" w:name="_GoBack"/>
      <w:bookmarkEnd w:id="0"/>
    </w:p>
    <w:sectPr w:rsidR="00200908" w:rsidSect="00882B57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43" w:rsidRDefault="00165643" w:rsidP="00165643">
      <w:pPr>
        <w:spacing w:after="120" w:line="240" w:lineRule="auto"/>
      </w:pPr>
      <w:r>
        <w:separator/>
      </w:r>
    </w:p>
  </w:endnote>
  <w:endnote w:type="continuationSeparator" w:id="0">
    <w:p w:rsidR="00165643" w:rsidRDefault="00165643" w:rsidP="00165643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7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7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43" w:rsidRDefault="00165643" w:rsidP="00165643">
      <w:pPr>
        <w:spacing w:after="120" w:line="240" w:lineRule="auto"/>
      </w:pPr>
      <w:r>
        <w:separator/>
      </w:r>
    </w:p>
  </w:footnote>
  <w:footnote w:type="continuationSeparator" w:id="0">
    <w:p w:rsidR="00165643" w:rsidRDefault="00165643" w:rsidP="00165643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5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5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43" w:rsidRDefault="00165643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2B22"/>
    <w:multiLevelType w:val="hybridMultilevel"/>
    <w:tmpl w:val="0B120C86"/>
    <w:lvl w:ilvl="0" w:tplc="C98C7B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1"/>
    <w:rsid w:val="00165643"/>
    <w:rsid w:val="00200908"/>
    <w:rsid w:val="002B0179"/>
    <w:rsid w:val="002F6ACE"/>
    <w:rsid w:val="003B4258"/>
    <w:rsid w:val="00463CCC"/>
    <w:rsid w:val="00522271"/>
    <w:rsid w:val="005C3246"/>
    <w:rsid w:val="005D2371"/>
    <w:rsid w:val="005E20D7"/>
    <w:rsid w:val="00710D6D"/>
    <w:rsid w:val="007333A0"/>
    <w:rsid w:val="0075194E"/>
    <w:rsid w:val="00761749"/>
    <w:rsid w:val="00882B57"/>
    <w:rsid w:val="008C06E0"/>
    <w:rsid w:val="00932521"/>
    <w:rsid w:val="00AA32CD"/>
    <w:rsid w:val="00BD24AF"/>
    <w:rsid w:val="00BE0147"/>
    <w:rsid w:val="00BE7970"/>
    <w:rsid w:val="00D31A8F"/>
    <w:rsid w:val="00F45755"/>
    <w:rsid w:val="00F458AF"/>
    <w:rsid w:val="00F61129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BD0AF1-134C-434B-94C0-B7E12E12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after="50" w:line="340" w:lineRule="exact"/>
        <w:ind w:left="737" w:hanging="7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21"/>
    <w:pPr>
      <w:ind w:leftChars="200" w:left="480"/>
    </w:pPr>
  </w:style>
  <w:style w:type="table" w:styleId="a4">
    <w:name w:val="Table Grid"/>
    <w:basedOn w:val="a1"/>
    <w:uiPriority w:val="39"/>
    <w:rsid w:val="00F4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5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1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BCE8F1"/>
                            <w:left w:val="single" w:sz="6" w:space="11" w:color="BCE8F1"/>
                            <w:bottom w:val="single" w:sz="6" w:space="6" w:color="BCE8F1"/>
                            <w:right w:val="single" w:sz="6" w:space="26" w:color="BCE8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image" Target="media/image21.wmf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9.png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0.bin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9.bin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png"/><Relationship Id="rId44" Type="http://schemas.openxmlformats.org/officeDocument/2006/relationships/oleObject" Target="embeddings/oleObject18.bin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2637</Words>
  <Characters>2902</Characters>
  <Application>Microsoft Office Word</Application>
  <DocSecurity>0</DocSecurity>
  <Lines>103</Lines>
  <Paragraphs>69</Paragraphs>
  <ScaleCrop>false</ScaleCrop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huie0626</dc:creator>
  <cp:keywords/>
  <dc:description/>
  <cp:lastModifiedBy>huie0626</cp:lastModifiedBy>
  <cp:revision>4</cp:revision>
  <dcterms:created xsi:type="dcterms:W3CDTF">2018-12-22T19:11:00Z</dcterms:created>
  <dcterms:modified xsi:type="dcterms:W3CDTF">2019-01-18T15:46:00Z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